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5F69" w14:textId="256B0FB2" w:rsidR="00557D44" w:rsidRPr="0080503F" w:rsidRDefault="00557D44" w:rsidP="00A958CE">
      <w:pPr>
        <w:rPr>
          <w:rFonts w:cstheme="minorHAnsi"/>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58"/>
        <w:gridCol w:w="128"/>
        <w:gridCol w:w="4562"/>
        <w:gridCol w:w="3162"/>
        <w:gridCol w:w="886"/>
        <w:gridCol w:w="7"/>
      </w:tblGrid>
      <w:tr w:rsidR="00557D44" w:rsidRPr="0080503F" w14:paraId="77ADF064" w14:textId="77777777" w:rsidTr="00BC5AE7">
        <w:tc>
          <w:tcPr>
            <w:tcW w:w="10773" w:type="dxa"/>
            <w:gridSpan w:val="7"/>
          </w:tcPr>
          <w:p w14:paraId="5CDBDC42" w14:textId="77777777" w:rsidR="00557D44" w:rsidRPr="0080503F" w:rsidRDefault="00557D44" w:rsidP="00557D44">
            <w:pPr>
              <w:pStyle w:val="Kopfzeile"/>
              <w:tabs>
                <w:tab w:val="clear" w:pos="4536"/>
                <w:tab w:val="clear" w:pos="9072"/>
              </w:tabs>
              <w:ind w:right="-6"/>
              <w:rPr>
                <w:rFonts w:cstheme="minorHAnsi"/>
                <w:b/>
                <w:bCs/>
                <w:color w:val="595959" w:themeColor="text1" w:themeTint="A6"/>
                <w:sz w:val="24"/>
                <w:szCs w:val="24"/>
              </w:rPr>
            </w:pPr>
            <w:r w:rsidRPr="0080503F">
              <w:rPr>
                <w:rFonts w:cstheme="minorHAnsi"/>
                <w:b/>
                <w:bCs/>
                <w:color w:val="595959" w:themeColor="text1" w:themeTint="A6"/>
                <w:sz w:val="24"/>
                <w:szCs w:val="24"/>
              </w:rPr>
              <w:t>Argumentieren mit Karten der amtlichen Statistik im Erdkundeunterricht</w:t>
            </w:r>
          </w:p>
          <w:p w14:paraId="518F3F80" w14:textId="242AC522" w:rsidR="00557D44" w:rsidRPr="0080503F" w:rsidRDefault="00557D44" w:rsidP="00557D44">
            <w:pPr>
              <w:pStyle w:val="Kopfzeile"/>
              <w:rPr>
                <w:rFonts w:cstheme="minorHAnsi"/>
                <w:color w:val="595959" w:themeColor="text1" w:themeTint="A6"/>
                <w:sz w:val="24"/>
                <w:szCs w:val="24"/>
              </w:rPr>
            </w:pPr>
            <w:r w:rsidRPr="0080503F">
              <w:rPr>
                <w:rFonts w:cstheme="minorHAnsi"/>
                <w:color w:val="595959" w:themeColor="text1" w:themeTint="A6"/>
                <w:sz w:val="24"/>
                <w:szCs w:val="24"/>
              </w:rPr>
              <w:t xml:space="preserve">Material für </w:t>
            </w:r>
            <w:r w:rsidR="00914E44" w:rsidRPr="0080503F">
              <w:rPr>
                <w:rFonts w:cstheme="minorHAnsi"/>
                <w:color w:val="595959" w:themeColor="text1" w:themeTint="A6"/>
                <w:sz w:val="24"/>
                <w:szCs w:val="24"/>
              </w:rPr>
              <w:t>Lehrpersonen</w:t>
            </w:r>
          </w:p>
          <w:p w14:paraId="012EB3A2" w14:textId="1EA59699" w:rsidR="00557D44" w:rsidRPr="0080503F" w:rsidRDefault="00557D44" w:rsidP="00557D44">
            <w:pPr>
              <w:pStyle w:val="Kopfzeile"/>
              <w:rPr>
                <w:rFonts w:cstheme="minorHAnsi"/>
                <w:color w:val="595959" w:themeColor="text1" w:themeTint="A6"/>
                <w:sz w:val="24"/>
                <w:szCs w:val="24"/>
              </w:rPr>
            </w:pPr>
          </w:p>
        </w:tc>
      </w:tr>
      <w:tr w:rsidR="00557D44" w:rsidRPr="0080503F" w14:paraId="08C9C20C" w14:textId="77777777" w:rsidTr="00BC5AE7">
        <w:trPr>
          <w:gridAfter w:val="2"/>
          <w:wAfter w:w="893" w:type="dxa"/>
          <w:trHeight w:val="588"/>
        </w:trPr>
        <w:tc>
          <w:tcPr>
            <w:tcW w:w="1270" w:type="dxa"/>
            <w:shd w:val="clear" w:color="auto" w:fill="auto"/>
            <w:vAlign w:val="center"/>
          </w:tcPr>
          <w:p w14:paraId="66EC226A" w14:textId="3AF1D4A2" w:rsidR="00557D44" w:rsidRPr="0080503F" w:rsidRDefault="00557D44" w:rsidP="00557D44">
            <w:pPr>
              <w:rPr>
                <w:rFonts w:cstheme="minorHAnsi"/>
                <w:sz w:val="28"/>
                <w:szCs w:val="28"/>
              </w:rPr>
            </w:pPr>
            <w:r w:rsidRPr="0080503F">
              <w:rPr>
                <w:rFonts w:cstheme="minorHAnsi"/>
                <w:sz w:val="28"/>
                <w:szCs w:val="28"/>
              </w:rPr>
              <w:t>NR</w:t>
            </w:r>
            <w:r w:rsidR="00BB651B">
              <w:rPr>
                <w:rFonts w:cstheme="minorHAnsi"/>
                <w:sz w:val="28"/>
                <w:szCs w:val="28"/>
              </w:rPr>
              <w:t xml:space="preserve"> L9</w:t>
            </w:r>
          </w:p>
        </w:tc>
        <w:tc>
          <w:tcPr>
            <w:tcW w:w="8610" w:type="dxa"/>
            <w:gridSpan w:val="4"/>
            <w:vAlign w:val="center"/>
          </w:tcPr>
          <w:p w14:paraId="3E34C080" w14:textId="1312F101" w:rsidR="00557D44" w:rsidRPr="0080503F" w:rsidRDefault="00D225CA" w:rsidP="00557D44">
            <w:pPr>
              <w:rPr>
                <w:rFonts w:cstheme="minorHAnsi"/>
                <w:sz w:val="28"/>
                <w:szCs w:val="28"/>
              </w:rPr>
            </w:pPr>
            <w:r>
              <w:rPr>
                <w:rFonts w:cstheme="minorHAnsi"/>
                <w:b/>
                <w:bCs/>
                <w:color w:val="1F3864" w:themeColor="accent1" w:themeShade="80"/>
                <w:sz w:val="28"/>
                <w:szCs w:val="28"/>
              </w:rPr>
              <w:t xml:space="preserve">Tourismus: </w:t>
            </w:r>
            <w:r w:rsidR="00552467" w:rsidRPr="0080503F">
              <w:rPr>
                <w:rFonts w:cstheme="minorHAnsi"/>
                <w:b/>
                <w:bCs/>
                <w:color w:val="1F3864" w:themeColor="accent1" w:themeShade="80"/>
                <w:sz w:val="28"/>
                <w:szCs w:val="28"/>
              </w:rPr>
              <w:t xml:space="preserve">Familie Berger </w:t>
            </w:r>
            <w:r w:rsidR="00C57E11" w:rsidRPr="0080503F">
              <w:rPr>
                <w:rFonts w:cstheme="minorHAnsi"/>
                <w:b/>
                <w:bCs/>
                <w:color w:val="1F3864" w:themeColor="accent1" w:themeShade="80"/>
                <w:sz w:val="28"/>
                <w:szCs w:val="28"/>
              </w:rPr>
              <w:t xml:space="preserve">sucht nach einem </w:t>
            </w:r>
            <w:r w:rsidR="00552467" w:rsidRPr="0080503F">
              <w:rPr>
                <w:rFonts w:cstheme="minorHAnsi"/>
                <w:b/>
                <w:bCs/>
                <w:color w:val="1F3864" w:themeColor="accent1" w:themeShade="80"/>
                <w:sz w:val="28"/>
                <w:szCs w:val="28"/>
              </w:rPr>
              <w:t>Urlaub</w:t>
            </w:r>
            <w:r w:rsidR="00C57E11" w:rsidRPr="0080503F">
              <w:rPr>
                <w:rFonts w:cstheme="minorHAnsi"/>
                <w:b/>
                <w:bCs/>
                <w:color w:val="1F3864" w:themeColor="accent1" w:themeShade="80"/>
                <w:sz w:val="28"/>
                <w:szCs w:val="28"/>
              </w:rPr>
              <w:t>sziel</w:t>
            </w:r>
            <w:r w:rsidR="00C65748" w:rsidRPr="0080503F">
              <w:rPr>
                <w:rFonts w:cstheme="minorHAnsi"/>
                <w:b/>
                <w:bCs/>
                <w:color w:val="1F3864" w:themeColor="accent1" w:themeShade="80"/>
                <w:sz w:val="28"/>
                <w:szCs w:val="28"/>
              </w:rPr>
              <w:t xml:space="preserve"> in NRW</w:t>
            </w:r>
          </w:p>
        </w:tc>
      </w:tr>
      <w:tr w:rsidR="00E30059" w:rsidRPr="0080503F" w14:paraId="1DF401DB" w14:textId="77777777" w:rsidTr="00BC5AE7">
        <w:trPr>
          <w:gridAfter w:val="1"/>
          <w:wAfter w:w="7" w:type="dxa"/>
          <w:trHeight w:val="588"/>
        </w:trPr>
        <w:tc>
          <w:tcPr>
            <w:tcW w:w="10766" w:type="dxa"/>
            <w:gridSpan w:val="6"/>
            <w:shd w:val="clear" w:color="auto" w:fill="auto"/>
            <w:vAlign w:val="center"/>
          </w:tcPr>
          <w:p w14:paraId="4B1C7652" w14:textId="5C455C6B" w:rsidR="00E30059" w:rsidRPr="00FD7B44" w:rsidRDefault="00552467" w:rsidP="00557D44">
            <w:pPr>
              <w:rPr>
                <w:rFonts w:cstheme="minorHAnsi"/>
                <w:color w:val="1F3864" w:themeColor="accent1" w:themeShade="80"/>
                <w:lang w:val="en-GB"/>
              </w:rPr>
            </w:pPr>
            <w:r w:rsidRPr="00FD7B44">
              <w:rPr>
                <w:rFonts w:cstheme="minorHAnsi"/>
                <w:color w:val="000000" w:themeColor="text1"/>
                <w:lang w:val="en-GB"/>
              </w:rPr>
              <w:t>Nisa Burak</w:t>
            </w:r>
            <w:r w:rsidR="00A0632A" w:rsidRPr="00FD7B44">
              <w:rPr>
                <w:rFonts w:cstheme="minorHAnsi"/>
                <w:color w:val="000000" w:themeColor="text1"/>
                <w:lang w:val="en-GB"/>
              </w:rPr>
              <w:t xml:space="preserve">, </w:t>
            </w:r>
            <w:r w:rsidRPr="00FD7B44">
              <w:rPr>
                <w:rFonts w:cstheme="minorHAnsi"/>
                <w:color w:val="000000" w:themeColor="text1"/>
                <w:lang w:val="en-GB"/>
              </w:rPr>
              <w:t>Pauline Nettersheim</w:t>
            </w:r>
            <w:r w:rsidR="00C65748" w:rsidRPr="00FD7B44">
              <w:rPr>
                <w:rFonts w:cstheme="minorHAnsi"/>
                <w:color w:val="000000" w:themeColor="text1"/>
                <w:lang w:val="en-GB"/>
              </w:rPr>
              <w:t>,</w:t>
            </w:r>
            <w:r w:rsidR="00A0632A" w:rsidRPr="00FD7B44">
              <w:rPr>
                <w:rFonts w:cstheme="minorHAnsi"/>
                <w:color w:val="000000" w:themeColor="text1"/>
                <w:lang w:val="en-GB"/>
              </w:rPr>
              <w:t xml:space="preserve"> Florian Gabor</w:t>
            </w:r>
            <w:r w:rsidR="00C65748" w:rsidRPr="00FD7B44">
              <w:rPr>
                <w:rFonts w:cstheme="minorHAnsi"/>
                <w:color w:val="000000" w:themeColor="text1"/>
                <w:lang w:val="en-GB"/>
              </w:rPr>
              <w:t>, Isabelle Kunze und Alexandra Budke</w:t>
            </w:r>
          </w:p>
        </w:tc>
      </w:tr>
      <w:tr w:rsidR="00E3638B" w:rsidRPr="0080503F" w14:paraId="2E4533BB" w14:textId="77777777" w:rsidTr="00BC5AE7">
        <w:trPr>
          <w:gridAfter w:val="1"/>
          <w:wAfter w:w="7" w:type="dxa"/>
          <w:trHeight w:val="1800"/>
        </w:trPr>
        <w:tc>
          <w:tcPr>
            <w:tcW w:w="6718" w:type="dxa"/>
            <w:gridSpan w:val="4"/>
            <w:vAlign w:val="center"/>
          </w:tcPr>
          <w:p w14:paraId="28E60D87" w14:textId="6973AB3D" w:rsidR="00E3638B" w:rsidRPr="00FD7B44" w:rsidRDefault="00914E44" w:rsidP="00E30059">
            <w:pPr>
              <w:rPr>
                <w:rFonts w:cstheme="minorHAnsi"/>
                <w:b/>
                <w:bCs/>
                <w:color w:val="000000" w:themeColor="text1"/>
              </w:rPr>
            </w:pPr>
            <w:r w:rsidRPr="00FD7B44">
              <w:rPr>
                <w:rFonts w:cstheme="minorHAnsi"/>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48" w:type="dxa"/>
            <w:gridSpan w:val="2"/>
            <w:shd w:val="clear" w:color="auto" w:fill="EDF1F9"/>
            <w:vAlign w:val="center"/>
          </w:tcPr>
          <w:p w14:paraId="2467A752" w14:textId="30D11597" w:rsidR="00E3638B" w:rsidRPr="00FD7B44" w:rsidRDefault="00914E44" w:rsidP="00557D44">
            <w:pPr>
              <w:spacing w:after="120"/>
              <w:rPr>
                <w:rFonts w:cstheme="minorHAnsi"/>
                <w:b/>
                <w:bCs/>
                <w:color w:val="1F3864" w:themeColor="accent1" w:themeShade="80"/>
                <w:sz w:val="20"/>
                <w:szCs w:val="20"/>
              </w:rPr>
            </w:pPr>
            <w:r w:rsidRPr="00FD7B44">
              <w:rPr>
                <w:rFonts w:cstheme="minorHAnsi"/>
                <w:b/>
                <w:bCs/>
                <w:color w:val="1F3864" w:themeColor="accent1" w:themeShade="80"/>
                <w:sz w:val="20"/>
                <w:szCs w:val="20"/>
              </w:rPr>
              <w:t>KARTENBASIERTE ARGUMENTATION</w:t>
            </w:r>
          </w:p>
          <w:p w14:paraId="454CCC44" w14:textId="3EC65929" w:rsidR="00E3638B" w:rsidRPr="00FD7B44" w:rsidRDefault="00A3634D" w:rsidP="00A3634D">
            <w:pPr>
              <w:ind w:right="-116"/>
              <w:rPr>
                <w:rFonts w:cstheme="minorHAnsi"/>
                <w:sz w:val="20"/>
                <w:szCs w:val="20"/>
              </w:rPr>
            </w:pPr>
            <w:r w:rsidRPr="00FD7B44">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E30059" w:rsidRPr="0080503F" w14:paraId="5EB39793" w14:textId="77777777" w:rsidTr="00BC5AE7">
        <w:trPr>
          <w:gridAfter w:val="1"/>
          <w:wAfter w:w="7" w:type="dxa"/>
          <w:trHeight w:val="1146"/>
        </w:trPr>
        <w:tc>
          <w:tcPr>
            <w:tcW w:w="10766" w:type="dxa"/>
            <w:gridSpan w:val="6"/>
            <w:vAlign w:val="center"/>
          </w:tcPr>
          <w:p w14:paraId="4E3191CF" w14:textId="16461901" w:rsidR="00E30059" w:rsidRPr="00FD7B44" w:rsidRDefault="00E30059" w:rsidP="00557D44">
            <w:pPr>
              <w:spacing w:after="120"/>
              <w:rPr>
                <w:rFonts w:cstheme="minorHAnsi"/>
                <w:b/>
                <w:bCs/>
                <w:color w:val="1F3864" w:themeColor="accent1" w:themeShade="80"/>
              </w:rPr>
            </w:pPr>
            <w:r w:rsidRPr="00FD7B44">
              <w:rPr>
                <w:rFonts w:cstheme="minorHAnsi"/>
                <w:color w:val="000000" w:themeColor="text1"/>
              </w:rPr>
              <w:t>Die folgende Tabelle gibt Ihnen einen Überblick über die Einsatzmöglichkeiten im Unterricht:</w:t>
            </w:r>
          </w:p>
        </w:tc>
      </w:tr>
      <w:tr w:rsidR="00557D44" w:rsidRPr="0080503F" w14:paraId="66BEC41F" w14:textId="77777777" w:rsidTr="00BC5AE7">
        <w:trPr>
          <w:gridAfter w:val="1"/>
          <w:wAfter w:w="7" w:type="dxa"/>
          <w:trHeight w:val="555"/>
        </w:trPr>
        <w:tc>
          <w:tcPr>
            <w:tcW w:w="10766" w:type="dxa"/>
            <w:gridSpan w:val="6"/>
            <w:shd w:val="clear" w:color="auto" w:fill="ACB9CA" w:themeFill="text2" w:themeFillTint="66"/>
            <w:vAlign w:val="center"/>
          </w:tcPr>
          <w:p w14:paraId="50ABB800" w14:textId="341C5327" w:rsidR="00557D44" w:rsidRPr="0080503F" w:rsidRDefault="00914E44" w:rsidP="00557D44">
            <w:pPr>
              <w:rPr>
                <w:rFonts w:cstheme="minorHAnsi"/>
                <w:b/>
                <w:bCs/>
                <w:color w:val="1C3158"/>
                <w:sz w:val="20"/>
                <w:szCs w:val="20"/>
              </w:rPr>
            </w:pPr>
            <w:r w:rsidRPr="0080503F">
              <w:rPr>
                <w:rFonts w:cstheme="minorHAnsi"/>
                <w:b/>
                <w:bCs/>
                <w:color w:val="1C3158"/>
                <w:sz w:val="20"/>
                <w:szCs w:val="20"/>
              </w:rPr>
              <w:t>Übersicht</w:t>
            </w:r>
            <w:r w:rsidR="00557D44" w:rsidRPr="0080503F">
              <w:rPr>
                <w:rFonts w:cstheme="minorHAnsi"/>
                <w:b/>
                <w:bCs/>
                <w:color w:val="1C3158"/>
                <w:sz w:val="20"/>
                <w:szCs w:val="20"/>
              </w:rPr>
              <w:t>:</w:t>
            </w:r>
          </w:p>
        </w:tc>
      </w:tr>
      <w:tr w:rsidR="00557D44" w:rsidRPr="0080503F" w14:paraId="53DA3548" w14:textId="77777777" w:rsidTr="00BC5AE7">
        <w:trPr>
          <w:gridAfter w:val="1"/>
          <w:wAfter w:w="7" w:type="dxa"/>
          <w:trHeight w:val="291"/>
        </w:trPr>
        <w:tc>
          <w:tcPr>
            <w:tcW w:w="2156" w:type="dxa"/>
            <w:gridSpan w:val="3"/>
            <w:shd w:val="clear" w:color="auto" w:fill="EDF1F9"/>
            <w:vAlign w:val="center"/>
          </w:tcPr>
          <w:p w14:paraId="3F76C2B0" w14:textId="40C6C5E5" w:rsidR="00557D44" w:rsidRPr="0080503F" w:rsidRDefault="00914E44" w:rsidP="00C70341">
            <w:pPr>
              <w:spacing w:before="120" w:after="120"/>
              <w:rPr>
                <w:rFonts w:cstheme="minorHAnsi"/>
                <w:color w:val="1F3864" w:themeColor="accent1" w:themeShade="80"/>
                <w:sz w:val="20"/>
                <w:szCs w:val="20"/>
              </w:rPr>
            </w:pPr>
            <w:r w:rsidRPr="0080503F">
              <w:rPr>
                <w:rFonts w:cstheme="minorHAnsi"/>
                <w:color w:val="1F3864" w:themeColor="accent1" w:themeShade="80"/>
                <w:sz w:val="20"/>
                <w:szCs w:val="20"/>
              </w:rPr>
              <w:t>Fächer</w:t>
            </w:r>
            <w:r w:rsidR="00557D44" w:rsidRPr="0080503F">
              <w:rPr>
                <w:rFonts w:cstheme="minorHAnsi"/>
                <w:color w:val="1F3864" w:themeColor="accent1" w:themeShade="80"/>
                <w:sz w:val="20"/>
                <w:szCs w:val="20"/>
              </w:rPr>
              <w:t xml:space="preserve"> </w:t>
            </w:r>
          </w:p>
        </w:tc>
        <w:tc>
          <w:tcPr>
            <w:tcW w:w="8610" w:type="dxa"/>
            <w:gridSpan w:val="3"/>
            <w:shd w:val="clear" w:color="auto" w:fill="EDF1F9"/>
            <w:vAlign w:val="center"/>
          </w:tcPr>
          <w:p w14:paraId="07DD678D" w14:textId="2CC86F2E" w:rsidR="00557D44" w:rsidRPr="0080503F" w:rsidRDefault="00552467" w:rsidP="00C70341">
            <w:pPr>
              <w:spacing w:before="120" w:after="120"/>
              <w:ind w:right="539"/>
              <w:rPr>
                <w:rFonts w:cstheme="minorHAnsi"/>
                <w:color w:val="1F3864" w:themeColor="accent1" w:themeShade="80"/>
                <w:sz w:val="20"/>
                <w:szCs w:val="20"/>
              </w:rPr>
            </w:pPr>
            <w:r w:rsidRPr="0080503F">
              <w:rPr>
                <w:rFonts w:cstheme="minorHAnsi"/>
                <w:color w:val="1F3864" w:themeColor="accent1" w:themeShade="80"/>
                <w:sz w:val="20"/>
                <w:szCs w:val="20"/>
              </w:rPr>
              <w:t>Geographie</w:t>
            </w:r>
          </w:p>
        </w:tc>
      </w:tr>
      <w:tr w:rsidR="00557D44" w:rsidRPr="0080503F" w14:paraId="63B4245C" w14:textId="77777777" w:rsidTr="00BC5AE7">
        <w:trPr>
          <w:gridAfter w:val="1"/>
          <w:wAfter w:w="7" w:type="dxa"/>
        </w:trPr>
        <w:tc>
          <w:tcPr>
            <w:tcW w:w="2156" w:type="dxa"/>
            <w:gridSpan w:val="3"/>
            <w:shd w:val="clear" w:color="auto" w:fill="EDF1F9"/>
            <w:vAlign w:val="center"/>
          </w:tcPr>
          <w:p w14:paraId="753AF9AC" w14:textId="54967FCB" w:rsidR="00557D44" w:rsidRPr="0080503F" w:rsidRDefault="00914E44" w:rsidP="00C70341">
            <w:pPr>
              <w:spacing w:before="120" w:after="120"/>
              <w:rPr>
                <w:rFonts w:cstheme="minorHAnsi"/>
                <w:color w:val="1F3864" w:themeColor="accent1" w:themeShade="80"/>
                <w:sz w:val="20"/>
                <w:szCs w:val="20"/>
              </w:rPr>
            </w:pPr>
            <w:r w:rsidRPr="0080503F">
              <w:rPr>
                <w:rFonts w:cstheme="minorHAnsi"/>
                <w:color w:val="1F3864" w:themeColor="accent1" w:themeShade="80"/>
                <w:sz w:val="20"/>
                <w:szCs w:val="20"/>
              </w:rPr>
              <w:t>Schulform(en)</w:t>
            </w:r>
          </w:p>
        </w:tc>
        <w:tc>
          <w:tcPr>
            <w:tcW w:w="8610" w:type="dxa"/>
            <w:gridSpan w:val="3"/>
            <w:shd w:val="clear" w:color="auto" w:fill="EDF1F9"/>
            <w:vAlign w:val="center"/>
          </w:tcPr>
          <w:p w14:paraId="154DC611" w14:textId="4AFB819C" w:rsidR="00557D44" w:rsidRPr="0080503F" w:rsidRDefault="00A3634D" w:rsidP="00C70341">
            <w:pPr>
              <w:spacing w:before="120" w:after="120"/>
              <w:rPr>
                <w:rFonts w:cstheme="minorHAnsi"/>
                <w:color w:val="1F3864" w:themeColor="accent1" w:themeShade="80"/>
                <w:sz w:val="20"/>
                <w:szCs w:val="20"/>
              </w:rPr>
            </w:pPr>
            <w:r w:rsidRPr="0080503F">
              <w:rPr>
                <w:rFonts w:cstheme="minorHAnsi"/>
                <w:color w:val="1F3864" w:themeColor="accent1" w:themeShade="80"/>
                <w:sz w:val="20"/>
                <w:szCs w:val="20"/>
              </w:rPr>
              <w:t>Gymnasium</w:t>
            </w:r>
            <w:r w:rsidR="0000063F" w:rsidRPr="0080503F">
              <w:rPr>
                <w:rFonts w:cstheme="minorHAnsi"/>
                <w:color w:val="1F3864" w:themeColor="accent1" w:themeShade="80"/>
                <w:sz w:val="20"/>
                <w:szCs w:val="20"/>
              </w:rPr>
              <w:t xml:space="preserve">, </w:t>
            </w:r>
            <w:r w:rsidRPr="0080503F">
              <w:rPr>
                <w:rFonts w:cstheme="minorHAnsi"/>
                <w:color w:val="1F3864" w:themeColor="accent1" w:themeShade="80"/>
                <w:sz w:val="20"/>
                <w:szCs w:val="20"/>
              </w:rPr>
              <w:t xml:space="preserve">Gesamtschule, Realschule, </w:t>
            </w:r>
            <w:r w:rsidR="0000063F" w:rsidRPr="0080503F">
              <w:rPr>
                <w:rFonts w:cstheme="minorHAnsi"/>
                <w:color w:val="1F3864" w:themeColor="accent1" w:themeShade="80"/>
                <w:sz w:val="20"/>
                <w:szCs w:val="20"/>
              </w:rPr>
              <w:t>Sekundar-/</w:t>
            </w:r>
            <w:r w:rsidRPr="0080503F">
              <w:rPr>
                <w:rFonts w:cstheme="minorHAnsi"/>
                <w:color w:val="1F3864" w:themeColor="accent1" w:themeShade="80"/>
                <w:sz w:val="20"/>
                <w:szCs w:val="20"/>
              </w:rPr>
              <w:t>Hauptschule</w:t>
            </w:r>
          </w:p>
        </w:tc>
      </w:tr>
      <w:tr w:rsidR="00557D44" w:rsidRPr="0080503F" w14:paraId="7F437347" w14:textId="77777777" w:rsidTr="00BC5AE7">
        <w:trPr>
          <w:gridAfter w:val="1"/>
          <w:wAfter w:w="7" w:type="dxa"/>
        </w:trPr>
        <w:tc>
          <w:tcPr>
            <w:tcW w:w="2156" w:type="dxa"/>
            <w:gridSpan w:val="3"/>
            <w:shd w:val="clear" w:color="auto" w:fill="EDF1F9"/>
            <w:vAlign w:val="center"/>
          </w:tcPr>
          <w:p w14:paraId="10E3C161" w14:textId="07033EDE" w:rsidR="00557D44" w:rsidRPr="0080503F" w:rsidRDefault="00914E44" w:rsidP="00C70341">
            <w:pPr>
              <w:spacing w:before="120" w:after="120"/>
              <w:rPr>
                <w:rFonts w:cstheme="minorHAnsi"/>
                <w:color w:val="1F3864" w:themeColor="accent1" w:themeShade="80"/>
                <w:sz w:val="20"/>
                <w:szCs w:val="20"/>
              </w:rPr>
            </w:pPr>
            <w:r w:rsidRPr="0080503F">
              <w:rPr>
                <w:rFonts w:cstheme="minorHAnsi"/>
                <w:color w:val="1F3864" w:themeColor="accent1" w:themeShade="80"/>
                <w:sz w:val="20"/>
                <w:szCs w:val="20"/>
              </w:rPr>
              <w:t>Jahrgangsstufe(n)</w:t>
            </w:r>
          </w:p>
        </w:tc>
        <w:tc>
          <w:tcPr>
            <w:tcW w:w="8610" w:type="dxa"/>
            <w:gridSpan w:val="3"/>
            <w:shd w:val="clear" w:color="auto" w:fill="EDF1F9"/>
            <w:vAlign w:val="center"/>
          </w:tcPr>
          <w:p w14:paraId="680ABEB7" w14:textId="0401AD50" w:rsidR="00557D44" w:rsidRPr="0080503F" w:rsidRDefault="00C66A12" w:rsidP="00C70341">
            <w:pPr>
              <w:spacing w:before="120" w:after="120"/>
              <w:rPr>
                <w:rFonts w:cstheme="minorHAnsi"/>
                <w:color w:val="1F3864" w:themeColor="accent1" w:themeShade="80"/>
                <w:sz w:val="20"/>
                <w:szCs w:val="20"/>
              </w:rPr>
            </w:pPr>
            <w:r>
              <w:rPr>
                <w:rFonts w:cstheme="minorHAnsi"/>
                <w:color w:val="1F3864" w:themeColor="accent1" w:themeShade="80"/>
                <w:sz w:val="20"/>
                <w:szCs w:val="20"/>
              </w:rPr>
              <w:t>1</w:t>
            </w:r>
            <w:r w:rsidR="00E42314">
              <w:rPr>
                <w:rFonts w:cstheme="minorHAnsi"/>
                <w:color w:val="1F3864" w:themeColor="accent1" w:themeShade="80"/>
                <w:sz w:val="20"/>
                <w:szCs w:val="20"/>
              </w:rPr>
              <w:t>1</w:t>
            </w:r>
            <w:r w:rsidR="0000063F" w:rsidRPr="0080503F">
              <w:rPr>
                <w:rFonts w:cstheme="minorHAnsi"/>
                <w:color w:val="1F3864" w:themeColor="accent1" w:themeShade="80"/>
                <w:sz w:val="20"/>
                <w:szCs w:val="20"/>
              </w:rPr>
              <w:t>-</w:t>
            </w:r>
            <w:r w:rsidR="00F81F94">
              <w:rPr>
                <w:rFonts w:cstheme="minorHAnsi"/>
                <w:color w:val="1F3864" w:themeColor="accent1" w:themeShade="80"/>
                <w:sz w:val="20"/>
                <w:szCs w:val="20"/>
              </w:rPr>
              <w:t>1</w:t>
            </w:r>
            <w:r w:rsidR="00E42314">
              <w:rPr>
                <w:rFonts w:cstheme="minorHAnsi"/>
                <w:color w:val="1F3864" w:themeColor="accent1" w:themeShade="80"/>
                <w:sz w:val="20"/>
                <w:szCs w:val="20"/>
              </w:rPr>
              <w:t>3</w:t>
            </w:r>
          </w:p>
        </w:tc>
      </w:tr>
      <w:tr w:rsidR="00C70341" w:rsidRPr="0080503F" w14:paraId="54DBDFDF" w14:textId="77777777" w:rsidTr="00BC5AE7">
        <w:trPr>
          <w:gridAfter w:val="1"/>
          <w:wAfter w:w="7" w:type="dxa"/>
        </w:trPr>
        <w:tc>
          <w:tcPr>
            <w:tcW w:w="2156" w:type="dxa"/>
            <w:gridSpan w:val="3"/>
            <w:shd w:val="clear" w:color="auto" w:fill="EDF1F9"/>
            <w:vAlign w:val="center"/>
          </w:tcPr>
          <w:p w14:paraId="4DDF17C8" w14:textId="7FBB8C7C" w:rsidR="00C70341" w:rsidRPr="0080503F" w:rsidRDefault="00C70341" w:rsidP="00C70341">
            <w:pPr>
              <w:spacing w:before="120" w:after="120"/>
              <w:rPr>
                <w:rFonts w:cstheme="minorHAnsi"/>
                <w:color w:val="1F3864" w:themeColor="accent1" w:themeShade="80"/>
                <w:sz w:val="20"/>
                <w:szCs w:val="20"/>
              </w:rPr>
            </w:pPr>
            <w:r w:rsidRPr="0080503F">
              <w:rPr>
                <w:rFonts w:cstheme="minorHAnsi"/>
                <w:color w:val="1F3864" w:themeColor="accent1" w:themeShade="80"/>
                <w:sz w:val="20"/>
                <w:szCs w:val="20"/>
              </w:rPr>
              <w:t>Zeitbedarf</w:t>
            </w:r>
          </w:p>
        </w:tc>
        <w:tc>
          <w:tcPr>
            <w:tcW w:w="8610" w:type="dxa"/>
            <w:gridSpan w:val="3"/>
            <w:shd w:val="clear" w:color="auto" w:fill="EDF1F9"/>
            <w:vAlign w:val="center"/>
          </w:tcPr>
          <w:p w14:paraId="02A025EE" w14:textId="3B45FB93" w:rsidR="00C70341" w:rsidRPr="0080503F" w:rsidRDefault="0000063F" w:rsidP="00C70341">
            <w:pPr>
              <w:spacing w:before="120" w:after="120"/>
              <w:rPr>
                <w:rFonts w:cstheme="minorHAnsi"/>
                <w:color w:val="1F3864" w:themeColor="accent1" w:themeShade="80"/>
                <w:sz w:val="20"/>
                <w:szCs w:val="20"/>
              </w:rPr>
            </w:pPr>
            <w:r w:rsidRPr="0080503F">
              <w:rPr>
                <w:rFonts w:cstheme="minorHAnsi"/>
                <w:color w:val="1F3864" w:themeColor="accent1" w:themeShade="80"/>
                <w:sz w:val="20"/>
                <w:szCs w:val="20"/>
              </w:rPr>
              <w:t>90 min</w:t>
            </w:r>
          </w:p>
        </w:tc>
      </w:tr>
      <w:tr w:rsidR="00C70341" w:rsidRPr="0080503F" w14:paraId="0B236031" w14:textId="77777777" w:rsidTr="00BC5AE7">
        <w:trPr>
          <w:gridAfter w:val="1"/>
          <w:wAfter w:w="7" w:type="dxa"/>
        </w:trPr>
        <w:tc>
          <w:tcPr>
            <w:tcW w:w="2156" w:type="dxa"/>
            <w:gridSpan w:val="3"/>
            <w:shd w:val="clear" w:color="auto" w:fill="EDF1F9"/>
            <w:vAlign w:val="center"/>
          </w:tcPr>
          <w:p w14:paraId="313C9507" w14:textId="497682A3" w:rsidR="00C70341" w:rsidRPr="0080503F" w:rsidRDefault="00C70341" w:rsidP="00C70341">
            <w:pPr>
              <w:spacing w:before="120" w:after="120"/>
              <w:rPr>
                <w:rFonts w:cstheme="minorHAnsi"/>
                <w:color w:val="1F3864" w:themeColor="accent1" w:themeShade="80"/>
                <w:sz w:val="20"/>
                <w:szCs w:val="20"/>
              </w:rPr>
            </w:pPr>
            <w:r w:rsidRPr="0080503F">
              <w:rPr>
                <w:rFonts w:cstheme="minorHAnsi"/>
                <w:color w:val="1F3864" w:themeColor="accent1" w:themeShade="80"/>
                <w:sz w:val="20"/>
                <w:szCs w:val="20"/>
              </w:rPr>
              <w:t>Kompetenzen und Lernziele</w:t>
            </w:r>
          </w:p>
        </w:tc>
        <w:tc>
          <w:tcPr>
            <w:tcW w:w="8610" w:type="dxa"/>
            <w:gridSpan w:val="3"/>
            <w:shd w:val="clear" w:color="auto" w:fill="EDF1F9"/>
            <w:vAlign w:val="center"/>
          </w:tcPr>
          <w:p w14:paraId="2489F905" w14:textId="6D114E55" w:rsidR="00C57E11" w:rsidRPr="0080503F" w:rsidRDefault="009956ED" w:rsidP="009956ED">
            <w:pPr>
              <w:spacing w:before="120" w:after="120"/>
              <w:rPr>
                <w:rFonts w:cstheme="minorHAnsi"/>
                <w:color w:val="1F3864" w:themeColor="accent1" w:themeShade="80"/>
                <w:sz w:val="20"/>
                <w:szCs w:val="20"/>
              </w:rPr>
            </w:pPr>
            <w:r w:rsidRPr="0080503F">
              <w:rPr>
                <w:rFonts w:cstheme="minorHAnsi"/>
                <w:color w:val="1F3864" w:themeColor="accent1" w:themeShade="80"/>
                <w:sz w:val="20"/>
                <w:szCs w:val="20"/>
              </w:rPr>
              <w:t xml:space="preserve">Sachkompetenz: </w:t>
            </w:r>
            <w:r w:rsidR="00552467" w:rsidRPr="0080503F">
              <w:rPr>
                <w:rFonts w:cstheme="minorHAnsi"/>
                <w:color w:val="1F3864" w:themeColor="accent1" w:themeShade="80"/>
                <w:sz w:val="20"/>
                <w:szCs w:val="20"/>
              </w:rPr>
              <w:t xml:space="preserve">Die Schüler*innen </w:t>
            </w:r>
            <w:r w:rsidRPr="0080503F">
              <w:rPr>
                <w:rFonts w:cstheme="minorHAnsi"/>
                <w:color w:val="1F3864" w:themeColor="accent1" w:themeShade="80"/>
                <w:sz w:val="20"/>
                <w:szCs w:val="20"/>
              </w:rPr>
              <w:t>erläutern die verschiedenen</w:t>
            </w:r>
            <w:r w:rsidR="00D65570" w:rsidRPr="0080503F">
              <w:rPr>
                <w:rFonts w:cstheme="minorHAnsi"/>
                <w:color w:val="1F3864" w:themeColor="accent1" w:themeShade="80"/>
                <w:sz w:val="20"/>
                <w:szCs w:val="20"/>
              </w:rPr>
              <w:t xml:space="preserve"> </w:t>
            </w:r>
            <w:r w:rsidR="00C57E11" w:rsidRPr="0080503F">
              <w:rPr>
                <w:rFonts w:cstheme="minorHAnsi"/>
                <w:color w:val="1F3864" w:themeColor="accent1" w:themeShade="80"/>
                <w:sz w:val="20"/>
                <w:szCs w:val="20"/>
              </w:rPr>
              <w:t>Formen des Tourismus.</w:t>
            </w:r>
          </w:p>
          <w:p w14:paraId="621939F0" w14:textId="3286B894" w:rsidR="00944873" w:rsidRPr="0080503F" w:rsidRDefault="00944873" w:rsidP="009956ED">
            <w:pPr>
              <w:spacing w:before="120" w:after="120"/>
              <w:rPr>
                <w:rFonts w:cstheme="minorHAnsi"/>
                <w:color w:val="1F3864" w:themeColor="accent1" w:themeShade="80"/>
                <w:sz w:val="20"/>
                <w:szCs w:val="20"/>
              </w:rPr>
            </w:pPr>
            <w:r w:rsidRPr="0080503F">
              <w:rPr>
                <w:rFonts w:cstheme="minorHAnsi"/>
                <w:color w:val="1F3864" w:themeColor="accent1" w:themeShade="80"/>
                <w:sz w:val="20"/>
                <w:szCs w:val="20"/>
              </w:rPr>
              <w:t>Methodenkompetenz: Die Schüler*innen präsentieren ihre Arbeitsergebnisse mit</w:t>
            </w:r>
            <w:r w:rsidR="00096E6F" w:rsidRPr="0080503F">
              <w:rPr>
                <w:rFonts w:cstheme="minorHAnsi"/>
                <w:color w:val="1F3864" w:themeColor="accent1" w:themeShade="80"/>
                <w:sz w:val="20"/>
                <w:szCs w:val="20"/>
              </w:rPr>
              <w:t>h</w:t>
            </w:r>
            <w:r w:rsidRPr="0080503F">
              <w:rPr>
                <w:rFonts w:cstheme="minorHAnsi"/>
                <w:color w:val="1F3864" w:themeColor="accent1" w:themeShade="80"/>
                <w:sz w:val="20"/>
                <w:szCs w:val="20"/>
              </w:rPr>
              <w:t>ilfe analoger und digitaler Techniken.</w:t>
            </w:r>
          </w:p>
          <w:p w14:paraId="421B996B" w14:textId="4BF7024C" w:rsidR="00C70341" w:rsidRPr="0080503F" w:rsidRDefault="009956ED" w:rsidP="009956ED">
            <w:pPr>
              <w:spacing w:before="120" w:after="120"/>
              <w:rPr>
                <w:rFonts w:cstheme="minorHAnsi"/>
                <w:color w:val="1F3864" w:themeColor="accent1" w:themeShade="80"/>
                <w:sz w:val="20"/>
                <w:szCs w:val="20"/>
              </w:rPr>
            </w:pPr>
            <w:r w:rsidRPr="0080503F">
              <w:rPr>
                <w:rFonts w:cstheme="minorHAnsi"/>
                <w:color w:val="1F3864" w:themeColor="accent1" w:themeShade="80"/>
                <w:sz w:val="20"/>
                <w:szCs w:val="20"/>
              </w:rPr>
              <w:t xml:space="preserve">Urteilskompetenz: </w:t>
            </w:r>
            <w:r w:rsidR="00C57E11" w:rsidRPr="0080503F">
              <w:rPr>
                <w:rFonts w:cstheme="minorHAnsi"/>
                <w:color w:val="1F3864" w:themeColor="accent1" w:themeShade="80"/>
                <w:sz w:val="20"/>
                <w:szCs w:val="20"/>
              </w:rPr>
              <w:t xml:space="preserve">Die Schüler*innen beurteilen </w:t>
            </w:r>
            <w:r w:rsidRPr="0080503F">
              <w:rPr>
                <w:rFonts w:cstheme="minorHAnsi"/>
                <w:color w:val="1F3864" w:themeColor="accent1" w:themeShade="80"/>
                <w:sz w:val="20"/>
                <w:szCs w:val="20"/>
              </w:rPr>
              <w:t xml:space="preserve">vor dem Hintergrund der unterschiedlichen Tourismusformen </w:t>
            </w:r>
            <w:r w:rsidR="00C57E11" w:rsidRPr="0080503F">
              <w:rPr>
                <w:rFonts w:cstheme="minorHAnsi"/>
                <w:color w:val="1F3864" w:themeColor="accent1" w:themeShade="80"/>
                <w:sz w:val="20"/>
                <w:szCs w:val="20"/>
              </w:rPr>
              <w:t xml:space="preserve">das touristische Potenzial in </w:t>
            </w:r>
            <w:r w:rsidRPr="0080503F">
              <w:rPr>
                <w:rFonts w:cstheme="minorHAnsi"/>
                <w:color w:val="1F3864" w:themeColor="accent1" w:themeShade="80"/>
                <w:sz w:val="20"/>
                <w:szCs w:val="20"/>
              </w:rPr>
              <w:t xml:space="preserve">ausgewählten Räumen in </w:t>
            </w:r>
            <w:r w:rsidR="00C57E11" w:rsidRPr="0080503F">
              <w:rPr>
                <w:rFonts w:cstheme="minorHAnsi"/>
                <w:color w:val="1F3864" w:themeColor="accent1" w:themeShade="80"/>
                <w:sz w:val="20"/>
                <w:szCs w:val="20"/>
              </w:rPr>
              <w:t>Nordrhein-Westfalen.</w:t>
            </w:r>
          </w:p>
          <w:p w14:paraId="7C2DFBD7" w14:textId="29683364" w:rsidR="00C70341" w:rsidRPr="0080503F" w:rsidRDefault="009956ED" w:rsidP="00C65748">
            <w:pPr>
              <w:spacing w:before="120" w:after="120"/>
              <w:rPr>
                <w:rFonts w:cstheme="minorHAnsi"/>
              </w:rPr>
            </w:pPr>
            <w:r w:rsidRPr="0080503F">
              <w:rPr>
                <w:rFonts w:cstheme="minorHAnsi"/>
                <w:color w:val="1F3864" w:themeColor="accent1" w:themeShade="80"/>
                <w:sz w:val="20"/>
                <w:szCs w:val="20"/>
              </w:rPr>
              <w:t>Urteilskompetenz: Die Schüler*innen erörtern unter ausgewählten Gesichtspunkten das Urlaubs- und Freizeitverhalten von Familie Berger.</w:t>
            </w:r>
          </w:p>
        </w:tc>
      </w:tr>
      <w:tr w:rsidR="00557D44" w:rsidRPr="00FD7B44" w14:paraId="6EBBA67E" w14:textId="77777777" w:rsidTr="00BC5AE7">
        <w:trPr>
          <w:gridAfter w:val="1"/>
          <w:wAfter w:w="7" w:type="dxa"/>
        </w:trPr>
        <w:tc>
          <w:tcPr>
            <w:tcW w:w="10766" w:type="dxa"/>
            <w:gridSpan w:val="6"/>
            <w:vAlign w:val="center"/>
          </w:tcPr>
          <w:p w14:paraId="5B7344D1" w14:textId="77777777" w:rsidR="00A3634D" w:rsidRPr="00FD7B44" w:rsidRDefault="00A3634D" w:rsidP="00C70341">
            <w:pPr>
              <w:spacing w:after="120"/>
              <w:rPr>
                <w:rFonts w:cstheme="minorHAnsi"/>
                <w:b/>
                <w:bCs/>
              </w:rPr>
            </w:pPr>
          </w:p>
          <w:p w14:paraId="2EA79995" w14:textId="23CBC5E2" w:rsidR="00C70341" w:rsidRPr="00FD7B44" w:rsidRDefault="00C70341" w:rsidP="00C70341">
            <w:pPr>
              <w:spacing w:after="120"/>
              <w:rPr>
                <w:rFonts w:cstheme="minorHAnsi"/>
                <w:b/>
                <w:bCs/>
              </w:rPr>
            </w:pPr>
            <w:r w:rsidRPr="00FD7B44">
              <w:rPr>
                <w:rFonts w:cstheme="minorHAnsi"/>
                <w:b/>
                <w:bCs/>
              </w:rPr>
              <w:t>Fachliche Basisinformationen zum Unterrichtsthema:</w:t>
            </w:r>
          </w:p>
        </w:tc>
      </w:tr>
      <w:tr w:rsidR="00C70341" w:rsidRPr="00FD7B44" w14:paraId="6A25D644" w14:textId="77777777" w:rsidTr="00BC5AE7">
        <w:trPr>
          <w:gridAfter w:val="1"/>
          <w:wAfter w:w="7" w:type="dxa"/>
        </w:trPr>
        <w:tc>
          <w:tcPr>
            <w:tcW w:w="10766" w:type="dxa"/>
            <w:gridSpan w:val="6"/>
            <w:vAlign w:val="center"/>
          </w:tcPr>
          <w:p w14:paraId="11AE827C" w14:textId="20E86AA4" w:rsidR="00C70341" w:rsidRPr="00FD7B44" w:rsidRDefault="00E42314" w:rsidP="00C57E11">
            <w:pPr>
              <w:pStyle w:val="StandardWeb"/>
              <w:rPr>
                <w:rFonts w:asciiTheme="minorHAnsi" w:hAnsiTheme="minorHAnsi" w:cstheme="minorHAnsi"/>
                <w:color w:val="000000"/>
                <w:sz w:val="22"/>
                <w:szCs w:val="22"/>
              </w:rPr>
            </w:pPr>
            <w:r w:rsidRPr="00FD7B44">
              <w:rPr>
                <w:rFonts w:asciiTheme="minorHAnsi" w:hAnsiTheme="minorHAnsi" w:cstheme="minorHAnsi"/>
                <w:color w:val="000000"/>
                <w:sz w:val="22"/>
                <w:szCs w:val="22"/>
              </w:rPr>
              <w:t>Ziel der</w:t>
            </w:r>
            <w:r w:rsidR="00C57E11" w:rsidRPr="00FD7B44">
              <w:rPr>
                <w:rFonts w:asciiTheme="minorHAnsi" w:hAnsiTheme="minorHAnsi" w:cstheme="minorHAnsi"/>
                <w:color w:val="000000"/>
                <w:sz w:val="22"/>
                <w:szCs w:val="22"/>
              </w:rPr>
              <w:t xml:space="preserve"> Unterrichtsstunde</w:t>
            </w:r>
            <w:r w:rsidRPr="00FD7B44">
              <w:rPr>
                <w:rFonts w:asciiTheme="minorHAnsi" w:hAnsiTheme="minorHAnsi" w:cstheme="minorHAnsi"/>
                <w:color w:val="000000"/>
                <w:sz w:val="22"/>
                <w:szCs w:val="22"/>
              </w:rPr>
              <w:t xml:space="preserve"> ist die Identifikation eines </w:t>
            </w:r>
            <w:r w:rsidR="00C57E11" w:rsidRPr="00FD7B44">
              <w:rPr>
                <w:rFonts w:asciiTheme="minorHAnsi" w:hAnsiTheme="minorHAnsi" w:cstheme="minorHAnsi"/>
                <w:color w:val="000000"/>
                <w:sz w:val="22"/>
                <w:szCs w:val="22"/>
              </w:rPr>
              <w:t>potenziellen Urlaubsziels für die Familie Berger</w:t>
            </w:r>
            <w:r w:rsidR="007E5369" w:rsidRPr="00FD7B44">
              <w:rPr>
                <w:rFonts w:asciiTheme="minorHAnsi" w:hAnsiTheme="minorHAnsi" w:cstheme="minorHAnsi"/>
                <w:color w:val="000000"/>
                <w:sz w:val="22"/>
                <w:szCs w:val="22"/>
              </w:rPr>
              <w:t xml:space="preserve"> in NRW</w:t>
            </w:r>
            <w:r w:rsidR="00C57E11" w:rsidRPr="00FD7B44">
              <w:rPr>
                <w:rFonts w:asciiTheme="minorHAnsi" w:hAnsiTheme="minorHAnsi" w:cstheme="minorHAnsi"/>
                <w:color w:val="000000"/>
                <w:sz w:val="22"/>
                <w:szCs w:val="22"/>
              </w:rPr>
              <w:t xml:space="preserve">. </w:t>
            </w:r>
            <w:r w:rsidRPr="00FD7B44">
              <w:rPr>
                <w:rFonts w:asciiTheme="minorHAnsi" w:hAnsiTheme="minorHAnsi" w:cstheme="minorHAnsi"/>
                <w:color w:val="000000"/>
                <w:sz w:val="22"/>
                <w:szCs w:val="22"/>
              </w:rPr>
              <w:t xml:space="preserve">Dabei müssen </w:t>
            </w:r>
            <w:r w:rsidR="00096E6F" w:rsidRPr="00FD7B44">
              <w:rPr>
                <w:rFonts w:asciiTheme="minorHAnsi" w:hAnsiTheme="minorHAnsi" w:cstheme="minorHAnsi"/>
                <w:color w:val="000000"/>
                <w:sz w:val="22"/>
                <w:szCs w:val="22"/>
              </w:rPr>
              <w:t xml:space="preserve">unterschiedliche Reisemotive </w:t>
            </w:r>
            <w:r w:rsidR="00C57E11" w:rsidRPr="00FD7B44">
              <w:rPr>
                <w:rFonts w:asciiTheme="minorHAnsi" w:hAnsiTheme="minorHAnsi" w:cstheme="minorHAnsi"/>
                <w:color w:val="000000"/>
                <w:sz w:val="22"/>
                <w:szCs w:val="22"/>
              </w:rPr>
              <w:t>der Familienmitglieder</w:t>
            </w:r>
            <w:r w:rsidRPr="00FD7B44">
              <w:rPr>
                <w:rFonts w:asciiTheme="minorHAnsi" w:hAnsiTheme="minorHAnsi" w:cstheme="minorHAnsi"/>
                <w:color w:val="000000"/>
                <w:sz w:val="22"/>
                <w:szCs w:val="22"/>
              </w:rPr>
              <w:t xml:space="preserve"> berücksichtigt werden, auf deren Basis Kartenanalysen sowie Recherchen zum touristischen Potenzial von Räumen in NRW durchgeführt werden</w:t>
            </w:r>
            <w:r w:rsidR="00C57E11" w:rsidRPr="00FD7B44">
              <w:rPr>
                <w:rFonts w:asciiTheme="minorHAnsi" w:hAnsiTheme="minorHAnsi" w:cstheme="minorHAnsi"/>
                <w:color w:val="000000"/>
                <w:sz w:val="22"/>
                <w:szCs w:val="22"/>
              </w:rPr>
              <w:t xml:space="preserve">. </w:t>
            </w:r>
            <w:r w:rsidR="008A5704" w:rsidRPr="00FD7B44">
              <w:rPr>
                <w:rFonts w:asciiTheme="minorHAnsi" w:hAnsiTheme="minorHAnsi" w:cstheme="minorHAnsi"/>
                <w:color w:val="000000"/>
                <w:sz w:val="22"/>
                <w:szCs w:val="22"/>
              </w:rPr>
              <w:t xml:space="preserve">Die Unterrichtseinheit lässt sich in das Inhaltsfeld </w:t>
            </w:r>
            <w:r w:rsidRPr="00FD7B44">
              <w:rPr>
                <w:rFonts w:asciiTheme="minorHAnsi" w:hAnsiTheme="minorHAnsi" w:cstheme="minorHAnsi"/>
                <w:color w:val="000000"/>
                <w:sz w:val="22"/>
                <w:szCs w:val="22"/>
              </w:rPr>
              <w:t>7</w:t>
            </w:r>
            <w:r w:rsidR="008A5704" w:rsidRPr="00FD7B44">
              <w:rPr>
                <w:rFonts w:asciiTheme="minorHAnsi" w:hAnsiTheme="minorHAnsi" w:cstheme="minorHAnsi"/>
                <w:color w:val="000000"/>
                <w:sz w:val="22"/>
                <w:szCs w:val="22"/>
              </w:rPr>
              <w:t xml:space="preserve">: </w:t>
            </w:r>
            <w:r w:rsidRPr="00FD7B44">
              <w:rPr>
                <w:rFonts w:asciiTheme="minorHAnsi" w:hAnsiTheme="minorHAnsi" w:cstheme="minorHAnsi"/>
                <w:i/>
                <w:iCs/>
                <w:color w:val="000000"/>
                <w:sz w:val="22"/>
                <w:szCs w:val="22"/>
              </w:rPr>
              <w:t>Dienstleistungen in ihrer Bedeutung für Wirtschafts- und Beschäftigungsstrukturen</w:t>
            </w:r>
            <w:r w:rsidR="008A5704" w:rsidRPr="00FD7B44">
              <w:rPr>
                <w:rFonts w:asciiTheme="minorHAnsi" w:hAnsiTheme="minorHAnsi" w:cstheme="minorHAnsi"/>
                <w:i/>
                <w:iCs/>
                <w:color w:val="000000"/>
                <w:sz w:val="22"/>
                <w:szCs w:val="22"/>
              </w:rPr>
              <w:t xml:space="preserve"> </w:t>
            </w:r>
            <w:r w:rsidR="008A5704" w:rsidRPr="00FD7B44">
              <w:rPr>
                <w:rFonts w:asciiTheme="minorHAnsi" w:hAnsiTheme="minorHAnsi" w:cstheme="minorHAnsi"/>
                <w:color w:val="000000"/>
                <w:sz w:val="22"/>
                <w:szCs w:val="22"/>
              </w:rPr>
              <w:t xml:space="preserve">einbetten. Der inhaltliche Schwerpunkt liegt dabei auf </w:t>
            </w:r>
            <w:r w:rsidRPr="00FD7B44">
              <w:rPr>
                <w:rFonts w:asciiTheme="minorHAnsi" w:hAnsiTheme="minorHAnsi" w:cstheme="minorHAnsi"/>
                <w:color w:val="000000"/>
                <w:sz w:val="22"/>
                <w:szCs w:val="22"/>
              </w:rPr>
              <w:t>dem Wirtschaftsfaktor Tourismus in seiner räumlichen Bedeutung</w:t>
            </w:r>
            <w:r w:rsidR="008A5704" w:rsidRPr="00FD7B44">
              <w:rPr>
                <w:rFonts w:asciiTheme="minorHAnsi" w:hAnsiTheme="minorHAnsi" w:cstheme="minorHAnsi"/>
                <w:color w:val="000000"/>
                <w:sz w:val="22"/>
                <w:szCs w:val="22"/>
              </w:rPr>
              <w:t>.</w:t>
            </w:r>
          </w:p>
          <w:p w14:paraId="7B6B321D" w14:textId="1FB3FD8E" w:rsidR="00A3634D" w:rsidRDefault="00A3634D" w:rsidP="00557D44">
            <w:pPr>
              <w:rPr>
                <w:rFonts w:cstheme="minorHAnsi"/>
                <w:b/>
                <w:bCs/>
              </w:rPr>
            </w:pPr>
          </w:p>
          <w:p w14:paraId="5712E301" w14:textId="0A9B7153" w:rsidR="007F0403" w:rsidRDefault="007F0403" w:rsidP="00557D44">
            <w:pPr>
              <w:rPr>
                <w:rFonts w:cstheme="minorHAnsi"/>
                <w:b/>
                <w:bCs/>
              </w:rPr>
            </w:pPr>
          </w:p>
          <w:p w14:paraId="085731C1" w14:textId="141C8039" w:rsidR="007F0403" w:rsidRDefault="007F0403" w:rsidP="00557D44">
            <w:pPr>
              <w:rPr>
                <w:rFonts w:cstheme="minorHAnsi"/>
                <w:b/>
                <w:bCs/>
              </w:rPr>
            </w:pPr>
          </w:p>
          <w:p w14:paraId="246FCCA5" w14:textId="77777777" w:rsidR="007F0403" w:rsidRPr="00FD7B44" w:rsidRDefault="007F0403" w:rsidP="00557D44">
            <w:pPr>
              <w:rPr>
                <w:rFonts w:cstheme="minorHAnsi"/>
                <w:b/>
                <w:bCs/>
              </w:rPr>
            </w:pPr>
          </w:p>
          <w:p w14:paraId="6AF89F55" w14:textId="77777777" w:rsidR="002927BD" w:rsidRPr="002927BD" w:rsidRDefault="002927BD" w:rsidP="00557D44">
            <w:pPr>
              <w:rPr>
                <w:rFonts w:cstheme="minorHAnsi"/>
                <w:b/>
                <w:bCs/>
                <w:sz w:val="32"/>
                <w:szCs w:val="32"/>
              </w:rPr>
            </w:pPr>
          </w:p>
          <w:p w14:paraId="506848AC" w14:textId="3863E297" w:rsidR="00C70341" w:rsidRPr="00FD7B44" w:rsidRDefault="00C70341" w:rsidP="00557D44">
            <w:pPr>
              <w:rPr>
                <w:rFonts w:cstheme="minorHAnsi"/>
              </w:rPr>
            </w:pPr>
            <w:r w:rsidRPr="00FD7B44">
              <w:rPr>
                <w:rFonts w:cstheme="minorHAnsi"/>
                <w:b/>
                <w:bCs/>
              </w:rPr>
              <w:t>Didaktische Einbindung der Karten in den Unterricht:</w:t>
            </w:r>
          </w:p>
          <w:p w14:paraId="4B6B3039" w14:textId="368758AA" w:rsidR="001D0E32" w:rsidRPr="00FD7B44" w:rsidRDefault="001D0E32" w:rsidP="00C57E11">
            <w:pPr>
              <w:rPr>
                <w:rFonts w:cstheme="minorHAnsi"/>
              </w:rPr>
            </w:pPr>
          </w:p>
        </w:tc>
      </w:tr>
      <w:tr w:rsidR="00C70341" w:rsidRPr="00FD7B44" w14:paraId="284BC3CA" w14:textId="77777777" w:rsidTr="00BC5AE7">
        <w:trPr>
          <w:gridAfter w:val="1"/>
          <w:wAfter w:w="7" w:type="dxa"/>
        </w:trPr>
        <w:tc>
          <w:tcPr>
            <w:tcW w:w="2028" w:type="dxa"/>
            <w:gridSpan w:val="2"/>
            <w:vAlign w:val="center"/>
          </w:tcPr>
          <w:p w14:paraId="3F8440FB" w14:textId="25FF6E90" w:rsidR="00C70341" w:rsidRPr="00FD7B44" w:rsidRDefault="00C70341" w:rsidP="00557D44">
            <w:pPr>
              <w:rPr>
                <w:rFonts w:cstheme="minorHAnsi"/>
                <w:b/>
                <w:bCs/>
              </w:rPr>
            </w:pPr>
            <w:r w:rsidRPr="00FD7B44">
              <w:rPr>
                <w:rFonts w:cstheme="minorHAnsi"/>
                <w:b/>
                <w:bCs/>
              </w:rPr>
              <w:lastRenderedPageBreak/>
              <w:t>Vorbereitung</w:t>
            </w:r>
          </w:p>
        </w:tc>
        <w:tc>
          <w:tcPr>
            <w:tcW w:w="8738" w:type="dxa"/>
            <w:gridSpan w:val="4"/>
            <w:vAlign w:val="center"/>
          </w:tcPr>
          <w:p w14:paraId="538022FC" w14:textId="77777777" w:rsidR="00CC7653" w:rsidRPr="00FD7B44" w:rsidRDefault="001E291C" w:rsidP="00F7000F">
            <w:pPr>
              <w:rPr>
                <w:rStyle w:val="Hervorhebung"/>
                <w:rFonts w:cstheme="minorHAnsi"/>
                <w:i w:val="0"/>
                <w:iCs w:val="0"/>
                <w:color w:val="000000"/>
              </w:rPr>
            </w:pPr>
            <w:r w:rsidRPr="00FD7B44">
              <w:rPr>
                <w:rFonts w:cstheme="minorHAnsi"/>
                <w:color w:val="000000"/>
              </w:rPr>
              <w:t>Für die Unterrichtseinheit werden Tablets oder PCs benötigt</w:t>
            </w:r>
            <w:r w:rsidR="0080503F" w:rsidRPr="00FD7B44">
              <w:rPr>
                <w:rFonts w:cstheme="minorHAnsi"/>
                <w:color w:val="000000"/>
              </w:rPr>
              <w:t xml:space="preserve"> </w:t>
            </w:r>
            <w:r w:rsidR="0080503F" w:rsidRPr="00FD7B44">
              <w:rPr>
                <w:rFonts w:cstheme="minorHAnsi"/>
              </w:rPr>
              <w:t>(mind. 1 pro 3er-Gruppe)</w:t>
            </w:r>
            <w:r w:rsidRPr="00FD7B44">
              <w:rPr>
                <w:rFonts w:cstheme="minorHAnsi"/>
                <w:color w:val="000000"/>
              </w:rPr>
              <w:t>, um den Schüler*</w:t>
            </w:r>
            <w:r w:rsidRPr="00FD7B44">
              <w:rPr>
                <w:rStyle w:val="Hervorhebung"/>
                <w:rFonts w:cstheme="minorHAnsi"/>
                <w:i w:val="0"/>
                <w:iCs w:val="0"/>
                <w:color w:val="000000"/>
              </w:rPr>
              <w:t>innen</w:t>
            </w:r>
            <w:r w:rsidRPr="00FD7B44">
              <w:rPr>
                <w:rStyle w:val="Hervorhebung"/>
                <w:rFonts w:cstheme="minorHAnsi"/>
                <w:color w:val="000000"/>
              </w:rPr>
              <w:t xml:space="preserve"> </w:t>
            </w:r>
            <w:r w:rsidRPr="00FD7B44">
              <w:rPr>
                <w:rStyle w:val="Hervorhebung"/>
                <w:rFonts w:cstheme="minorHAnsi"/>
                <w:i w:val="0"/>
                <w:iCs w:val="0"/>
                <w:color w:val="000000"/>
              </w:rPr>
              <w:t>den Zugriff auf</w:t>
            </w:r>
            <w:r w:rsidR="0080503F" w:rsidRPr="00FD7B44">
              <w:rPr>
                <w:rStyle w:val="Hervorhebung"/>
                <w:rFonts w:cstheme="minorHAnsi"/>
                <w:i w:val="0"/>
                <w:iCs w:val="0"/>
                <w:color w:val="000000"/>
              </w:rPr>
              <w:t xml:space="preserve"> die </w:t>
            </w:r>
            <w:r w:rsidRPr="00FD7B44">
              <w:rPr>
                <w:rStyle w:val="Hervorhebung"/>
                <w:rFonts w:cstheme="minorHAnsi"/>
                <w:i w:val="0"/>
                <w:iCs w:val="0"/>
                <w:color w:val="000000"/>
              </w:rPr>
              <w:t>digitale</w:t>
            </w:r>
            <w:r w:rsidR="0080503F" w:rsidRPr="00FD7B44">
              <w:rPr>
                <w:rStyle w:val="Hervorhebung"/>
                <w:rFonts w:cstheme="minorHAnsi"/>
                <w:i w:val="0"/>
                <w:iCs w:val="0"/>
                <w:color w:val="000000"/>
              </w:rPr>
              <w:t>n</w:t>
            </w:r>
            <w:r w:rsidRPr="00FD7B44">
              <w:rPr>
                <w:rStyle w:val="Hervorhebung"/>
                <w:rFonts w:cstheme="minorHAnsi"/>
                <w:i w:val="0"/>
                <w:iCs w:val="0"/>
                <w:color w:val="000000"/>
              </w:rPr>
              <w:t xml:space="preserve"> Karten zu ermöglichen.</w:t>
            </w:r>
          </w:p>
          <w:p w14:paraId="2798B45B" w14:textId="3F27E00F" w:rsidR="0080503F" w:rsidRPr="00FD7B44" w:rsidRDefault="0080503F" w:rsidP="00F7000F">
            <w:pPr>
              <w:rPr>
                <w:rFonts w:cstheme="minorHAnsi"/>
              </w:rPr>
            </w:pPr>
          </w:p>
        </w:tc>
      </w:tr>
      <w:tr w:rsidR="00C70341" w:rsidRPr="00FD7B44" w14:paraId="1BEE12E2" w14:textId="77777777" w:rsidTr="00BC5AE7">
        <w:trPr>
          <w:gridAfter w:val="1"/>
          <w:wAfter w:w="7" w:type="dxa"/>
        </w:trPr>
        <w:tc>
          <w:tcPr>
            <w:tcW w:w="2028" w:type="dxa"/>
            <w:gridSpan w:val="2"/>
            <w:vAlign w:val="center"/>
          </w:tcPr>
          <w:p w14:paraId="07CF40AE" w14:textId="426915C7" w:rsidR="00C70341" w:rsidRPr="00FD7B44" w:rsidRDefault="00C70341" w:rsidP="00557D44">
            <w:pPr>
              <w:rPr>
                <w:rFonts w:cstheme="minorHAnsi"/>
                <w:b/>
                <w:bCs/>
              </w:rPr>
            </w:pPr>
            <w:r w:rsidRPr="00FD7B44">
              <w:rPr>
                <w:rFonts w:cstheme="minorHAnsi"/>
                <w:b/>
                <w:bCs/>
              </w:rPr>
              <w:t>Einstieg</w:t>
            </w:r>
          </w:p>
        </w:tc>
        <w:tc>
          <w:tcPr>
            <w:tcW w:w="8738" w:type="dxa"/>
            <w:gridSpan w:val="4"/>
            <w:vAlign w:val="center"/>
          </w:tcPr>
          <w:p w14:paraId="34F0FB86" w14:textId="7E45B085" w:rsidR="0080503F" w:rsidRPr="00FD7B44" w:rsidRDefault="0080503F" w:rsidP="001E291C">
            <w:pPr>
              <w:pStyle w:val="StandardWeb"/>
              <w:rPr>
                <w:rFonts w:asciiTheme="minorHAnsi" w:hAnsiTheme="minorHAnsi" w:cstheme="minorHAnsi"/>
                <w:i/>
                <w:iCs/>
                <w:sz w:val="22"/>
                <w:szCs w:val="22"/>
              </w:rPr>
            </w:pPr>
            <w:r w:rsidRPr="00FD7B44">
              <w:rPr>
                <w:rFonts w:asciiTheme="minorHAnsi" w:hAnsiTheme="minorHAnsi" w:cstheme="minorHAnsi"/>
                <w:color w:val="000000"/>
                <w:sz w:val="22"/>
                <w:szCs w:val="22"/>
              </w:rPr>
              <w:t>A</w:t>
            </w:r>
            <w:r w:rsidRPr="00FD7B44">
              <w:rPr>
                <w:rFonts w:asciiTheme="minorHAnsi" w:hAnsiTheme="minorHAnsi" w:cstheme="minorHAnsi"/>
                <w:sz w:val="22"/>
                <w:szCs w:val="22"/>
              </w:rPr>
              <w:t>ls Hinführung zum Thema wirft die Lehrkraft die Frage</w:t>
            </w:r>
            <w:r w:rsidR="001E291C" w:rsidRPr="00FD7B44">
              <w:rPr>
                <w:rFonts w:asciiTheme="minorHAnsi" w:hAnsiTheme="minorHAnsi" w:cstheme="minorHAnsi"/>
                <w:color w:val="000000"/>
                <w:sz w:val="22"/>
                <w:szCs w:val="22"/>
              </w:rPr>
              <w:t xml:space="preserve"> auf, </w:t>
            </w:r>
            <w:r w:rsidR="0000063F" w:rsidRPr="00FD7B44">
              <w:rPr>
                <w:rFonts w:asciiTheme="minorHAnsi" w:hAnsiTheme="minorHAnsi" w:cstheme="minorHAnsi"/>
                <w:color w:val="000000"/>
                <w:sz w:val="22"/>
                <w:szCs w:val="22"/>
              </w:rPr>
              <w:t xml:space="preserve">wie </w:t>
            </w:r>
            <w:r w:rsidRPr="00FD7B44">
              <w:rPr>
                <w:rFonts w:asciiTheme="minorHAnsi" w:hAnsiTheme="minorHAnsi" w:cstheme="minorHAnsi"/>
                <w:color w:val="000000"/>
                <w:sz w:val="22"/>
                <w:szCs w:val="22"/>
              </w:rPr>
              <w:t xml:space="preserve">die </w:t>
            </w:r>
            <w:r w:rsidR="0000063F" w:rsidRPr="00FD7B44">
              <w:rPr>
                <w:rFonts w:asciiTheme="minorHAnsi" w:hAnsiTheme="minorHAnsi" w:cstheme="minorHAnsi"/>
                <w:color w:val="000000"/>
                <w:sz w:val="22"/>
                <w:szCs w:val="22"/>
              </w:rPr>
              <w:t>Schüler*innen</w:t>
            </w:r>
            <w:r w:rsidRPr="00FD7B44">
              <w:rPr>
                <w:rFonts w:asciiTheme="minorHAnsi" w:hAnsiTheme="minorHAnsi" w:cstheme="minorHAnsi"/>
                <w:color w:val="000000"/>
                <w:sz w:val="22"/>
                <w:szCs w:val="22"/>
              </w:rPr>
              <w:t xml:space="preserve"> in ihren Familien</w:t>
            </w:r>
            <w:r w:rsidR="001D7630" w:rsidRPr="00FD7B44">
              <w:rPr>
                <w:rFonts w:asciiTheme="minorHAnsi" w:hAnsiTheme="minorHAnsi" w:cstheme="minorHAnsi"/>
                <w:color w:val="000000"/>
                <w:sz w:val="22"/>
                <w:szCs w:val="22"/>
              </w:rPr>
              <w:t xml:space="preserve"> oder Freundesgruppen</w:t>
            </w:r>
            <w:r w:rsidR="0000063F" w:rsidRPr="00FD7B44">
              <w:rPr>
                <w:rFonts w:asciiTheme="minorHAnsi" w:hAnsiTheme="minorHAnsi" w:cstheme="minorHAnsi"/>
                <w:color w:val="000000"/>
                <w:sz w:val="22"/>
                <w:szCs w:val="22"/>
              </w:rPr>
              <w:t xml:space="preserve"> </w:t>
            </w:r>
            <w:r w:rsidRPr="00FD7B44">
              <w:rPr>
                <w:rFonts w:asciiTheme="minorHAnsi" w:hAnsiTheme="minorHAnsi" w:cstheme="minorHAnsi"/>
                <w:color w:val="000000"/>
                <w:sz w:val="22"/>
                <w:szCs w:val="22"/>
              </w:rPr>
              <w:t>den</w:t>
            </w:r>
            <w:r w:rsidR="0000063F" w:rsidRPr="00FD7B44">
              <w:rPr>
                <w:rFonts w:asciiTheme="minorHAnsi" w:hAnsiTheme="minorHAnsi" w:cstheme="minorHAnsi"/>
                <w:color w:val="000000"/>
                <w:sz w:val="22"/>
                <w:szCs w:val="22"/>
              </w:rPr>
              <w:t xml:space="preserve"> Urlaub planen und welche Schwierigkeiten sich dabei ergeben, um die Bedürfnisse aller Familienmitglieder</w:t>
            </w:r>
            <w:r w:rsidR="001D7630" w:rsidRPr="00FD7B44">
              <w:rPr>
                <w:rFonts w:asciiTheme="minorHAnsi" w:hAnsiTheme="minorHAnsi" w:cstheme="minorHAnsi"/>
                <w:color w:val="000000"/>
                <w:sz w:val="22"/>
                <w:szCs w:val="22"/>
              </w:rPr>
              <w:t>/Freund*innen</w:t>
            </w:r>
            <w:r w:rsidR="0000063F" w:rsidRPr="00FD7B44">
              <w:rPr>
                <w:rFonts w:asciiTheme="minorHAnsi" w:hAnsiTheme="minorHAnsi" w:cstheme="minorHAnsi"/>
                <w:color w:val="000000"/>
                <w:sz w:val="22"/>
                <w:szCs w:val="22"/>
              </w:rPr>
              <w:t xml:space="preserve"> zu berücksichtigen</w:t>
            </w:r>
            <w:r w:rsidR="001E291C" w:rsidRPr="00FD7B44">
              <w:rPr>
                <w:rFonts w:asciiTheme="minorHAnsi" w:hAnsiTheme="minorHAnsi" w:cstheme="minorHAnsi"/>
                <w:color w:val="000000"/>
                <w:sz w:val="22"/>
                <w:szCs w:val="22"/>
              </w:rPr>
              <w:t xml:space="preserve">. Anschließend wird Familie Berger zusammen mit ihrer Urlaubsproblematik </w:t>
            </w:r>
            <w:r w:rsidRPr="00FD7B44">
              <w:rPr>
                <w:rFonts w:asciiTheme="minorHAnsi" w:hAnsiTheme="minorHAnsi" w:cstheme="minorHAnsi"/>
                <w:color w:val="000000"/>
                <w:sz w:val="22"/>
                <w:szCs w:val="22"/>
              </w:rPr>
              <w:t xml:space="preserve">vorgestellt </w:t>
            </w:r>
            <w:r w:rsidR="001E291C" w:rsidRPr="00FD7B44">
              <w:rPr>
                <w:rFonts w:asciiTheme="minorHAnsi" w:hAnsiTheme="minorHAnsi" w:cstheme="minorHAnsi"/>
                <w:color w:val="000000"/>
                <w:sz w:val="22"/>
                <w:szCs w:val="22"/>
              </w:rPr>
              <w:t>(M1). Die zentrale Leitfrage der Stunde lautet:</w:t>
            </w:r>
            <w:r w:rsidR="001E291C" w:rsidRPr="00FD7B44">
              <w:rPr>
                <w:rStyle w:val="apple-converted-space"/>
                <w:rFonts w:asciiTheme="minorHAnsi" w:hAnsiTheme="minorHAnsi" w:cstheme="minorHAnsi"/>
                <w:color w:val="000000"/>
                <w:sz w:val="22"/>
                <w:szCs w:val="22"/>
              </w:rPr>
              <w:t> </w:t>
            </w:r>
            <w:r w:rsidR="001E291C" w:rsidRPr="00FD7B44">
              <w:rPr>
                <w:rStyle w:val="Hervorhebung"/>
                <w:rFonts w:asciiTheme="minorHAnsi" w:hAnsiTheme="minorHAnsi" w:cstheme="minorHAnsi"/>
                <w:color w:val="000000"/>
                <w:sz w:val="22"/>
                <w:szCs w:val="22"/>
              </w:rPr>
              <w:t>Wo</w:t>
            </w:r>
            <w:r w:rsidR="007E5369" w:rsidRPr="00FD7B44">
              <w:rPr>
                <w:rStyle w:val="Hervorhebung"/>
                <w:rFonts w:asciiTheme="minorHAnsi" w:hAnsiTheme="minorHAnsi" w:cstheme="minorHAnsi"/>
                <w:color w:val="000000"/>
                <w:sz w:val="22"/>
                <w:szCs w:val="22"/>
              </w:rPr>
              <w:t xml:space="preserve"> </w:t>
            </w:r>
            <w:r w:rsidR="001E291C" w:rsidRPr="00FD7B44">
              <w:rPr>
                <w:rStyle w:val="Hervorhebung"/>
                <w:rFonts w:asciiTheme="minorHAnsi" w:hAnsiTheme="minorHAnsi" w:cstheme="minorHAnsi"/>
                <w:color w:val="000000"/>
                <w:sz w:val="22"/>
                <w:szCs w:val="22"/>
              </w:rPr>
              <w:t xml:space="preserve">sollte die Familie Berger </w:t>
            </w:r>
            <w:r w:rsidRPr="00FD7B44">
              <w:rPr>
                <w:rStyle w:val="Hervorhebung"/>
                <w:rFonts w:asciiTheme="minorHAnsi" w:hAnsiTheme="minorHAnsi" w:cstheme="minorHAnsi"/>
                <w:color w:val="000000"/>
                <w:sz w:val="22"/>
                <w:szCs w:val="22"/>
              </w:rPr>
              <w:t>i</w:t>
            </w:r>
            <w:r w:rsidRPr="00FD7B44">
              <w:rPr>
                <w:rStyle w:val="Hervorhebung"/>
                <w:rFonts w:asciiTheme="minorHAnsi" w:hAnsiTheme="minorHAnsi" w:cstheme="minorHAnsi"/>
                <w:sz w:val="22"/>
                <w:szCs w:val="22"/>
              </w:rPr>
              <w:t>hre nächsten Sommerferien verbringen?</w:t>
            </w:r>
          </w:p>
        </w:tc>
      </w:tr>
      <w:tr w:rsidR="00C70341" w:rsidRPr="00FD7B44" w14:paraId="48694A1A" w14:textId="77777777" w:rsidTr="00BC5AE7">
        <w:trPr>
          <w:gridAfter w:val="1"/>
          <w:wAfter w:w="7" w:type="dxa"/>
        </w:trPr>
        <w:tc>
          <w:tcPr>
            <w:tcW w:w="2028" w:type="dxa"/>
            <w:gridSpan w:val="2"/>
            <w:vAlign w:val="center"/>
          </w:tcPr>
          <w:p w14:paraId="7D403B76" w14:textId="3D9582D3" w:rsidR="00C70341" w:rsidRPr="00FD7B44" w:rsidRDefault="00C70341" w:rsidP="00557D44">
            <w:pPr>
              <w:rPr>
                <w:rFonts w:cstheme="minorHAnsi"/>
                <w:b/>
                <w:bCs/>
              </w:rPr>
            </w:pPr>
            <w:r w:rsidRPr="00FD7B44">
              <w:rPr>
                <w:rFonts w:cstheme="minorHAnsi"/>
                <w:b/>
                <w:bCs/>
              </w:rPr>
              <w:t>Erarbeitungsphase</w:t>
            </w:r>
          </w:p>
        </w:tc>
        <w:tc>
          <w:tcPr>
            <w:tcW w:w="8738" w:type="dxa"/>
            <w:gridSpan w:val="4"/>
            <w:vAlign w:val="center"/>
          </w:tcPr>
          <w:p w14:paraId="4F67C6E8" w14:textId="77777777" w:rsidR="0080503F" w:rsidRPr="00FD7B44" w:rsidRDefault="0080503F" w:rsidP="00557D44">
            <w:pPr>
              <w:rPr>
                <w:rFonts w:cstheme="minorHAnsi"/>
                <w:color w:val="000000"/>
              </w:rPr>
            </w:pPr>
          </w:p>
          <w:p w14:paraId="24360BA4" w14:textId="7B38AD3A" w:rsidR="002E7650" w:rsidRPr="00FD7B44" w:rsidRDefault="001D7630" w:rsidP="00557D44">
            <w:pPr>
              <w:rPr>
                <w:rFonts w:cstheme="minorHAnsi"/>
                <w:color w:val="000000"/>
              </w:rPr>
            </w:pPr>
            <w:r w:rsidRPr="00FD7B44">
              <w:rPr>
                <w:rFonts w:cstheme="minorHAnsi"/>
              </w:rPr>
              <w:t>Die Schüler*innen identifizieren auf Basis der Karten drei potenzielle Reiseziele und</w:t>
            </w:r>
            <w:r w:rsidR="00A017A9" w:rsidRPr="00FD7B44">
              <w:rPr>
                <w:rStyle w:val="Hervorhebung"/>
                <w:color w:val="000000"/>
              </w:rPr>
              <w:t xml:space="preserve"> </w:t>
            </w:r>
            <w:r w:rsidR="00A017A9" w:rsidRPr="00FD7B44">
              <w:rPr>
                <w:rStyle w:val="Hervorhebung"/>
                <w:i w:val="0"/>
                <w:iCs w:val="0"/>
                <w:color w:val="000000"/>
              </w:rPr>
              <w:t xml:space="preserve">recherchieren </w:t>
            </w:r>
            <w:r w:rsidRPr="00FD7B44">
              <w:rPr>
                <w:rStyle w:val="Hervorhebung"/>
                <w:i w:val="0"/>
                <w:iCs w:val="0"/>
                <w:color w:val="000000"/>
              </w:rPr>
              <w:t xml:space="preserve">anschließend </w:t>
            </w:r>
            <w:r w:rsidRPr="00FD7B44">
              <w:rPr>
                <w:rStyle w:val="Hervorhebung"/>
                <w:i w:val="0"/>
                <w:iCs w:val="0"/>
              </w:rPr>
              <w:t>arbeitsteilig</w:t>
            </w:r>
            <w:r w:rsidRPr="00FD7B44">
              <w:rPr>
                <w:rStyle w:val="Hervorhebung"/>
                <w:i w:val="0"/>
                <w:iCs w:val="0"/>
                <w:color w:val="000000"/>
              </w:rPr>
              <w:t xml:space="preserve"> </w:t>
            </w:r>
            <w:r w:rsidR="00A017A9" w:rsidRPr="00FD7B44">
              <w:rPr>
                <w:rStyle w:val="Hervorhebung"/>
                <w:i w:val="0"/>
                <w:iCs w:val="0"/>
                <w:color w:val="000000"/>
              </w:rPr>
              <w:t>fragegeleitet relevante Infor</w:t>
            </w:r>
            <w:r w:rsidR="001E291C" w:rsidRPr="00FD7B44">
              <w:rPr>
                <w:rFonts w:cstheme="minorHAnsi"/>
                <w:color w:val="000000"/>
              </w:rPr>
              <w:t>mation</w:t>
            </w:r>
            <w:r w:rsidR="00A017A9" w:rsidRPr="00FD7B44">
              <w:rPr>
                <w:rFonts w:cstheme="minorHAnsi"/>
                <w:color w:val="000000"/>
              </w:rPr>
              <w:t>en</w:t>
            </w:r>
            <w:r w:rsidR="001E291C" w:rsidRPr="00FD7B44">
              <w:rPr>
                <w:rFonts w:cstheme="minorHAnsi"/>
                <w:color w:val="000000"/>
              </w:rPr>
              <w:t xml:space="preserve"> </w:t>
            </w:r>
            <w:r w:rsidRPr="00FD7B44">
              <w:rPr>
                <w:rFonts w:cstheme="minorHAnsi"/>
                <w:color w:val="000000"/>
              </w:rPr>
              <w:t xml:space="preserve">zu den </w:t>
            </w:r>
            <w:r w:rsidR="001E291C" w:rsidRPr="00FD7B44">
              <w:rPr>
                <w:rFonts w:cstheme="minorHAnsi"/>
                <w:color w:val="000000"/>
              </w:rPr>
              <w:t>Reisez</w:t>
            </w:r>
            <w:r w:rsidR="00A017A9" w:rsidRPr="00FD7B44">
              <w:rPr>
                <w:rFonts w:cstheme="minorHAnsi"/>
                <w:color w:val="000000"/>
              </w:rPr>
              <w:t>iel</w:t>
            </w:r>
            <w:r w:rsidRPr="00FD7B44">
              <w:rPr>
                <w:rFonts w:cstheme="minorHAnsi"/>
                <w:color w:val="000000"/>
              </w:rPr>
              <w:t>en</w:t>
            </w:r>
            <w:r w:rsidR="001E291C" w:rsidRPr="00FD7B44">
              <w:rPr>
                <w:rFonts w:cstheme="minorHAnsi"/>
                <w:color w:val="000000"/>
              </w:rPr>
              <w:t xml:space="preserve">. </w:t>
            </w:r>
            <w:r w:rsidRPr="00FD7B44">
              <w:rPr>
                <w:rFonts w:cstheme="minorHAnsi"/>
                <w:color w:val="000000"/>
              </w:rPr>
              <w:t>Begleitend erstellen sie einen</w:t>
            </w:r>
            <w:r w:rsidR="001E291C" w:rsidRPr="00FD7B44">
              <w:rPr>
                <w:rFonts w:cstheme="minorHAnsi"/>
                <w:color w:val="000000"/>
              </w:rPr>
              <w:t xml:space="preserve"> Steckbrief mithilfe der bereitgestellten Karten (Karten A-C) und der </w:t>
            </w:r>
            <w:r w:rsidR="00A017A9" w:rsidRPr="00FD7B44">
              <w:rPr>
                <w:rFonts w:cstheme="minorHAnsi"/>
                <w:color w:val="000000"/>
              </w:rPr>
              <w:t>Internetrecherche</w:t>
            </w:r>
            <w:r w:rsidR="001E291C" w:rsidRPr="00FD7B44">
              <w:rPr>
                <w:rFonts w:cstheme="minorHAnsi"/>
                <w:color w:val="000000"/>
              </w:rPr>
              <w:t>, um die Informationen strukturiert zu sammeln.</w:t>
            </w:r>
            <w:r w:rsidR="001F7788" w:rsidRPr="00FD7B44">
              <w:rPr>
                <w:rFonts w:cstheme="minorHAnsi"/>
                <w:color w:val="000000"/>
              </w:rPr>
              <w:t xml:space="preserve"> </w:t>
            </w:r>
            <w:r w:rsidR="001E291C" w:rsidRPr="00FD7B44">
              <w:rPr>
                <w:rFonts w:cstheme="minorHAnsi"/>
                <w:color w:val="000000"/>
              </w:rPr>
              <w:t xml:space="preserve">Im nächsten Schritt </w:t>
            </w:r>
            <w:r w:rsidR="007E483C" w:rsidRPr="00FD7B44">
              <w:rPr>
                <w:rFonts w:cstheme="minorHAnsi"/>
                <w:color w:val="000000"/>
              </w:rPr>
              <w:t xml:space="preserve">präsentieren </w:t>
            </w:r>
            <w:r w:rsidR="001E291C" w:rsidRPr="00FD7B44">
              <w:rPr>
                <w:rFonts w:cstheme="minorHAnsi"/>
                <w:color w:val="000000"/>
              </w:rPr>
              <w:t>die Schüler*</w:t>
            </w:r>
            <w:r w:rsidR="001E291C" w:rsidRPr="00FD7B44">
              <w:rPr>
                <w:rStyle w:val="Hervorhebung"/>
                <w:rFonts w:cstheme="minorHAnsi"/>
                <w:i w:val="0"/>
                <w:iCs w:val="0"/>
                <w:color w:val="000000"/>
              </w:rPr>
              <w:t xml:space="preserve">innen auf Grundlage der gesammelten Informationen </w:t>
            </w:r>
            <w:r w:rsidR="007E483C" w:rsidRPr="00FD7B44">
              <w:rPr>
                <w:rStyle w:val="Hervorhebung"/>
                <w:rFonts w:cstheme="minorHAnsi"/>
                <w:i w:val="0"/>
                <w:iCs w:val="0"/>
                <w:color w:val="000000"/>
              </w:rPr>
              <w:t>ih</w:t>
            </w:r>
            <w:r w:rsidR="007E483C" w:rsidRPr="00FD7B44">
              <w:rPr>
                <w:rStyle w:val="Hervorhebung"/>
                <w:rFonts w:cstheme="minorHAnsi"/>
                <w:i w:val="0"/>
                <w:iCs w:val="0"/>
              </w:rPr>
              <w:t>re Lernergebnisse</w:t>
            </w:r>
            <w:r w:rsidR="007E483C" w:rsidRPr="00FD7B44">
              <w:rPr>
                <w:rStyle w:val="Hervorhebung"/>
                <w:rFonts w:cstheme="minorHAnsi"/>
                <w:i w:val="0"/>
                <w:iCs w:val="0"/>
                <w:color w:val="000000"/>
              </w:rPr>
              <w:t xml:space="preserve"> </w:t>
            </w:r>
            <w:r w:rsidR="001F7788" w:rsidRPr="00FD7B44">
              <w:rPr>
                <w:rStyle w:val="Hervorhebung"/>
                <w:rFonts w:cstheme="minorHAnsi"/>
                <w:i w:val="0"/>
                <w:iCs w:val="0"/>
              </w:rPr>
              <w:t>i</w:t>
            </w:r>
            <w:r w:rsidR="001F7788" w:rsidRPr="00FD7B44">
              <w:rPr>
                <w:rStyle w:val="Hervorhebung"/>
                <w:i w:val="0"/>
                <w:iCs w:val="0"/>
              </w:rPr>
              <w:t xml:space="preserve">nnerhalb ihrer </w:t>
            </w:r>
            <w:r w:rsidR="007E483C" w:rsidRPr="00FD7B44">
              <w:rPr>
                <w:rStyle w:val="Hervorhebung"/>
                <w:rFonts w:cstheme="minorHAnsi"/>
                <w:i w:val="0"/>
                <w:iCs w:val="0"/>
              </w:rPr>
              <w:t>Gruppe</w:t>
            </w:r>
            <w:r w:rsidR="001E291C" w:rsidRPr="00FD7B44">
              <w:rPr>
                <w:rFonts w:cstheme="minorHAnsi"/>
                <w:i/>
                <w:iCs/>
                <w:color w:val="000000"/>
              </w:rPr>
              <w:t>.</w:t>
            </w:r>
            <w:r w:rsidR="007E483C" w:rsidRPr="00FD7B44">
              <w:rPr>
                <w:rFonts w:cstheme="minorHAnsi"/>
                <w:color w:val="000000"/>
              </w:rPr>
              <w:t xml:space="preserve"> </w:t>
            </w:r>
            <w:r w:rsidR="001F7788" w:rsidRPr="00FD7B44">
              <w:rPr>
                <w:rFonts w:cstheme="minorHAnsi"/>
                <w:color w:val="000000"/>
              </w:rPr>
              <w:t>Im Anschluss begründen und bewerten sie, welches Reiseangebot am besten zu den Bedürfnissen der Familie Berger passt.</w:t>
            </w:r>
          </w:p>
        </w:tc>
      </w:tr>
      <w:tr w:rsidR="002E7650" w:rsidRPr="00FD7B44" w14:paraId="20B2906E" w14:textId="77777777" w:rsidTr="00BC5AE7">
        <w:trPr>
          <w:gridAfter w:val="1"/>
          <w:wAfter w:w="7" w:type="dxa"/>
        </w:trPr>
        <w:tc>
          <w:tcPr>
            <w:tcW w:w="2028" w:type="dxa"/>
            <w:gridSpan w:val="2"/>
            <w:vAlign w:val="center"/>
          </w:tcPr>
          <w:p w14:paraId="0F8126DC" w14:textId="3C480A2A" w:rsidR="002E7650" w:rsidRPr="00FD7B44" w:rsidRDefault="002E7650" w:rsidP="00557D44">
            <w:pPr>
              <w:rPr>
                <w:rFonts w:cstheme="minorHAnsi"/>
                <w:b/>
                <w:bCs/>
              </w:rPr>
            </w:pPr>
            <w:r w:rsidRPr="00FD7B44">
              <w:rPr>
                <w:rFonts w:cstheme="minorHAnsi"/>
                <w:b/>
                <w:bCs/>
              </w:rPr>
              <w:t>Sicherung</w:t>
            </w:r>
          </w:p>
        </w:tc>
        <w:tc>
          <w:tcPr>
            <w:tcW w:w="8738" w:type="dxa"/>
            <w:gridSpan w:val="4"/>
            <w:vAlign w:val="center"/>
          </w:tcPr>
          <w:p w14:paraId="2EDED909" w14:textId="77777777" w:rsidR="001F7788" w:rsidRPr="00FD7B44" w:rsidRDefault="001F7788" w:rsidP="00557D44">
            <w:pPr>
              <w:rPr>
                <w:rFonts w:cstheme="minorHAnsi"/>
                <w:color w:val="000000"/>
              </w:rPr>
            </w:pPr>
          </w:p>
          <w:p w14:paraId="6F282404" w14:textId="7BBCCFA3" w:rsidR="001F7788" w:rsidRPr="00FD7B44" w:rsidRDefault="001D7630" w:rsidP="00557D44">
            <w:pPr>
              <w:rPr>
                <w:rFonts w:cstheme="minorHAnsi"/>
                <w:color w:val="000000"/>
              </w:rPr>
            </w:pPr>
            <w:r w:rsidRPr="00FD7B44">
              <w:rPr>
                <w:rFonts w:cstheme="minorHAnsi"/>
                <w:color w:val="000000"/>
              </w:rPr>
              <w:t>Die Ergebnisse der Diskussion sollten im Anschluss an Aufgabe 5 im Plenum besprochen werden, um im Rahmen eines Ergebnisvergleichs die fachliche Qualität der Argumentationen sicherzustellen.</w:t>
            </w:r>
          </w:p>
          <w:p w14:paraId="68BC73C7" w14:textId="51F5025E" w:rsidR="00433CFE" w:rsidRPr="00FD7B44" w:rsidRDefault="00433CFE" w:rsidP="00557D44">
            <w:pPr>
              <w:rPr>
                <w:rFonts w:cstheme="minorHAnsi"/>
              </w:rPr>
            </w:pPr>
          </w:p>
        </w:tc>
      </w:tr>
      <w:tr w:rsidR="002E7650" w:rsidRPr="00FD7B44" w14:paraId="1E4675E0" w14:textId="77777777" w:rsidTr="00BC5AE7">
        <w:trPr>
          <w:gridAfter w:val="1"/>
          <w:wAfter w:w="7" w:type="dxa"/>
        </w:trPr>
        <w:tc>
          <w:tcPr>
            <w:tcW w:w="2028" w:type="dxa"/>
            <w:gridSpan w:val="2"/>
            <w:vAlign w:val="center"/>
          </w:tcPr>
          <w:p w14:paraId="71B23E33" w14:textId="7ABFDD3B" w:rsidR="002E7650" w:rsidRPr="00FD7B44" w:rsidRDefault="002E7650" w:rsidP="00557D44">
            <w:pPr>
              <w:rPr>
                <w:rFonts w:cstheme="minorHAnsi"/>
                <w:b/>
                <w:bCs/>
              </w:rPr>
            </w:pPr>
            <w:r w:rsidRPr="00FD7B44">
              <w:rPr>
                <w:rFonts w:cstheme="minorHAnsi"/>
                <w:b/>
                <w:bCs/>
              </w:rPr>
              <w:t>Transfer und Reflexion</w:t>
            </w:r>
          </w:p>
        </w:tc>
        <w:tc>
          <w:tcPr>
            <w:tcW w:w="8738" w:type="dxa"/>
            <w:gridSpan w:val="4"/>
            <w:vAlign w:val="center"/>
          </w:tcPr>
          <w:p w14:paraId="6676B22E" w14:textId="65C6337A" w:rsidR="001E291C" w:rsidRPr="00FD7B44" w:rsidRDefault="001F7788" w:rsidP="00C57E11">
            <w:pPr>
              <w:rPr>
                <w:rFonts w:cstheme="minorHAnsi"/>
                <w:color w:val="000000"/>
              </w:rPr>
            </w:pPr>
            <w:r w:rsidRPr="00FD7B44">
              <w:rPr>
                <w:rFonts w:cstheme="minorHAnsi"/>
                <w:color w:val="000000"/>
              </w:rPr>
              <w:t>Aufgabe 5 dient der Reflexion und sollte im Plenum besprochen werden.</w:t>
            </w:r>
          </w:p>
          <w:p w14:paraId="5E091A65" w14:textId="4A6F68EC" w:rsidR="00CC7653" w:rsidRPr="00FD7B44" w:rsidRDefault="001F7788" w:rsidP="00C57E11">
            <w:pPr>
              <w:rPr>
                <w:rFonts w:cstheme="minorHAnsi"/>
              </w:rPr>
            </w:pPr>
            <w:r w:rsidRPr="00FD7B44">
              <w:rPr>
                <w:rFonts w:cstheme="minorHAnsi"/>
              </w:rPr>
              <w:t xml:space="preserve">Als </w:t>
            </w:r>
            <w:r w:rsidR="00433CFE" w:rsidRPr="00FD7B44">
              <w:rPr>
                <w:rFonts w:cstheme="minorHAnsi"/>
              </w:rPr>
              <w:t>Recherche-</w:t>
            </w:r>
            <w:r w:rsidRPr="00FD7B44">
              <w:rPr>
                <w:rFonts w:cstheme="minorHAnsi"/>
              </w:rPr>
              <w:t>Hausaufgabe bietet es sich optional an,</w:t>
            </w:r>
            <w:r w:rsidR="00CC7653" w:rsidRPr="00FD7B44">
              <w:rPr>
                <w:rFonts w:cstheme="minorHAnsi"/>
              </w:rPr>
              <w:t xml:space="preserve"> einen einwöchigen </w:t>
            </w:r>
            <w:r w:rsidR="001E291C" w:rsidRPr="00FD7B44">
              <w:rPr>
                <w:rFonts w:cstheme="minorHAnsi"/>
              </w:rPr>
              <w:t>Familienurlaub</w:t>
            </w:r>
            <w:r w:rsidRPr="00FD7B44">
              <w:rPr>
                <w:rFonts w:cstheme="minorHAnsi"/>
              </w:rPr>
              <w:t xml:space="preserve"> für Familie Berger</w:t>
            </w:r>
            <w:r w:rsidR="00CC7653" w:rsidRPr="00FD7B44">
              <w:rPr>
                <w:rFonts w:cstheme="minorHAnsi"/>
              </w:rPr>
              <w:t xml:space="preserve"> in </w:t>
            </w:r>
            <w:r w:rsidRPr="00FD7B44">
              <w:rPr>
                <w:rFonts w:cstheme="minorHAnsi"/>
              </w:rPr>
              <w:t xml:space="preserve">der </w:t>
            </w:r>
            <w:r w:rsidR="00CC7653" w:rsidRPr="00FD7B44">
              <w:rPr>
                <w:rFonts w:cstheme="minorHAnsi"/>
              </w:rPr>
              <w:t>Region</w:t>
            </w:r>
            <w:r w:rsidRPr="00FD7B44">
              <w:rPr>
                <w:rFonts w:cstheme="minorHAnsi"/>
              </w:rPr>
              <w:t>, für die sich die Schüler*innen entschieden haben, zu planen.</w:t>
            </w:r>
          </w:p>
        </w:tc>
      </w:tr>
    </w:tbl>
    <w:p w14:paraId="651B8F3D" w14:textId="77777777" w:rsidR="008F040D" w:rsidRDefault="008F040D" w:rsidP="008F040D">
      <w:pPr>
        <w:spacing w:line="240" w:lineRule="auto"/>
        <w:rPr>
          <w:rFonts w:cs="Arial"/>
        </w:rPr>
      </w:pPr>
    </w:p>
    <w:p w14:paraId="6D52F5A4" w14:textId="77777777" w:rsidR="008F040D" w:rsidRDefault="008F040D" w:rsidP="008F040D">
      <w:pPr>
        <w:pBdr>
          <w:bottom w:val="single" w:sz="12" w:space="1" w:color="auto"/>
        </w:pBdr>
        <w:rPr>
          <w:rFonts w:cs="Arial"/>
        </w:rPr>
      </w:pPr>
    </w:p>
    <w:p w14:paraId="22A696A8" w14:textId="77777777" w:rsidR="008F040D" w:rsidRDefault="008F040D" w:rsidP="008F040D">
      <w:pPr>
        <w:rPr>
          <w:b/>
          <w:bCs/>
          <w:noProof/>
        </w:rPr>
      </w:pPr>
      <w:r>
        <w:rPr>
          <w:noProof/>
          <w:sz w:val="20"/>
          <w:szCs w:val="20"/>
        </w:rPr>
        <w:drawing>
          <wp:anchor distT="0" distB="0" distL="114300" distR="114300" simplePos="0" relativeHeight="251659264" behindDoc="0" locked="0" layoutInCell="1" allowOverlap="1" wp14:anchorId="348F5D2C" wp14:editId="7AF638B9">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0B011959" w14:textId="6BEE6B18" w:rsidR="00F7000F" w:rsidRDefault="00C66A12" w:rsidP="008F040D">
      <w:pPr>
        <w:rPr>
          <w:rFonts w:cstheme="minorHAnsi"/>
        </w:rPr>
      </w:pPr>
      <w:hyperlink r:id="rId9" w:history="1">
        <w:r w:rsidR="008F040D" w:rsidRPr="009E0C66">
          <w:rPr>
            <w:rStyle w:val="Hyperlink"/>
            <w:sz w:val="20"/>
            <w:szCs w:val="20"/>
          </w:rPr>
          <w:t>https://online-befragungen.it.nrw.de/kf/?p1=4&amp;p2=1&amp;p3=2&amp;_init=true</w:t>
        </w:r>
      </w:hyperlink>
    </w:p>
    <w:sectPr w:rsidR="00F7000F" w:rsidSect="00A958CE">
      <w:headerReference w:type="default" r:id="rId10"/>
      <w:footerReference w:type="default" r:id="rId11"/>
      <w:pgSz w:w="11906" w:h="16838"/>
      <w:pgMar w:top="284" w:right="566" w:bottom="1134" w:left="567" w:header="282"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E4BB" w14:textId="77777777" w:rsidR="00647AE0" w:rsidRDefault="00647AE0" w:rsidP="00557D44">
      <w:pPr>
        <w:spacing w:after="0" w:line="240" w:lineRule="auto"/>
      </w:pPr>
      <w:r>
        <w:separator/>
      </w:r>
    </w:p>
  </w:endnote>
  <w:endnote w:type="continuationSeparator" w:id="0">
    <w:p w14:paraId="1AEA972C" w14:textId="77777777" w:rsidR="00647AE0" w:rsidRDefault="00647AE0" w:rsidP="0055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FFF5" w14:textId="585D4021" w:rsidR="004617B2" w:rsidRPr="00E30059" w:rsidRDefault="004617B2">
    <w:pPr>
      <w:pStyle w:val="Fuzeile"/>
      <w:pBdr>
        <w:bottom w:val="single" w:sz="6" w:space="1" w:color="auto"/>
      </w:pBdr>
      <w:rPr>
        <w:rFonts w:cs="Arial"/>
        <w:sz w:val="16"/>
        <w:szCs w:val="16"/>
      </w:rPr>
    </w:pPr>
  </w:p>
  <w:p w14:paraId="6BB819A3" w14:textId="1E9EB794" w:rsidR="00557D44" w:rsidRPr="00E30059" w:rsidRDefault="004617B2">
    <w:pPr>
      <w:pStyle w:val="Fuzeile"/>
      <w:rPr>
        <w:rFonts w:cs="Arial"/>
        <w:sz w:val="6"/>
        <w:szCs w:val="6"/>
      </w:rPr>
    </w:pPr>
    <w:r w:rsidRPr="00E30059">
      <w:rPr>
        <w:rFonts w:cs="Arial"/>
        <w:sz w:val="16"/>
        <w:szCs w:val="16"/>
      </w:rPr>
      <w:br/>
    </w:r>
    <w:r w:rsidR="00E3638B" w:rsidRPr="00E30059">
      <w:rPr>
        <w:rFonts w:cs="Arial"/>
        <w:sz w:val="16"/>
        <w:szCs w:val="16"/>
      </w:rPr>
      <w:t xml:space="preserve">Aufgabenstellung und Unterrichtsmaterial wurden erstellt vom Institut für Geographiedidaktik der Universität zu Köln in Zusammenarbeit mit dem Statistischen Landesamt Nordrhein-Westfalen (IT.NRW). </w:t>
    </w:r>
    <w:r w:rsidR="00A958CE" w:rsidRPr="00E30059">
      <w:rPr>
        <w:rFonts w:cs="Arial"/>
        <w:sz w:val="6"/>
        <w:szCs w:val="6"/>
      </w:rPr>
      <w:br/>
    </w:r>
    <w:r w:rsidR="00E3638B" w:rsidRPr="00E30059">
      <w:rPr>
        <w:rFonts w:cs="Arial"/>
        <w:sz w:val="6"/>
        <w:szCs w:val="6"/>
      </w:rPr>
      <w:br/>
    </w:r>
    <w:r w:rsidR="00E3638B" w:rsidRPr="00E30059">
      <w:rPr>
        <w:rFonts w:cs="Arial"/>
        <w:sz w:val="16"/>
        <w:szCs w:val="16"/>
      </w:rPr>
      <w:t xml:space="preserve">Weitere Informationen und Materialien finden Sie hier: </w:t>
    </w:r>
    <w:r w:rsidR="00E3638B" w:rsidRPr="00E30059">
      <w:rPr>
        <w:rFonts w:cs="Arial"/>
        <w:b/>
        <w:bCs/>
        <w:sz w:val="16"/>
        <w:szCs w:val="16"/>
      </w:rPr>
      <w:t>statistik.nrw/schulmaterial</w:t>
    </w:r>
    <w:r w:rsidRPr="00E30059">
      <w:rPr>
        <w:rFonts w:cs="Arial"/>
        <w:b/>
        <w:bCs/>
        <w:sz w:val="6"/>
        <w:szCs w:val="6"/>
      </w:rPr>
      <w:br/>
    </w:r>
  </w:p>
  <w:p w14:paraId="483825BE" w14:textId="3029D08D" w:rsidR="00557D44" w:rsidRPr="00E30059" w:rsidRDefault="00E3638B">
    <w:pPr>
      <w:pStyle w:val="Fuzeile"/>
    </w:pPr>
    <w:r w:rsidRPr="00E30059">
      <w:rPr>
        <w:rFonts w:cs="Arial"/>
        <w:sz w:val="16"/>
        <w:szCs w:val="16"/>
      </w:rPr>
      <w:t>© Das Material unterliegt der CC BY-SA 4.0-Lizenz.</w:t>
    </w:r>
    <w:r w:rsidR="00FD7B44">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C8FB" w14:textId="77777777" w:rsidR="00647AE0" w:rsidRDefault="00647AE0" w:rsidP="00557D44">
      <w:pPr>
        <w:spacing w:after="0" w:line="240" w:lineRule="auto"/>
      </w:pPr>
      <w:r>
        <w:separator/>
      </w:r>
    </w:p>
  </w:footnote>
  <w:footnote w:type="continuationSeparator" w:id="0">
    <w:p w14:paraId="7C4B1093" w14:textId="77777777" w:rsidR="00647AE0" w:rsidRDefault="00647AE0" w:rsidP="0055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9E32" w14:textId="3E0DA0AD" w:rsidR="00A958CE" w:rsidRDefault="00A958CE" w:rsidP="00A958CE">
    <w:pPr>
      <w:jc w:val="right"/>
    </w:pPr>
    <w:r>
      <w:rPr>
        <w:noProof/>
        <w:lang w:eastAsia="de-DE"/>
      </w:rPr>
      <w:drawing>
        <wp:inline distT="0" distB="0" distL="0" distR="0" wp14:anchorId="304EA2ED" wp14:editId="53CD32D7">
          <wp:extent cx="1145540" cy="43442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8825" cy="439464"/>
                  </a:xfrm>
                  <a:prstGeom prst="rect">
                    <a:avLst/>
                  </a:prstGeom>
                </pic:spPr>
              </pic:pic>
            </a:graphicData>
          </a:graphic>
        </wp:inline>
      </w:drawing>
    </w:r>
    <w:r>
      <w:rPr>
        <w:noProof/>
        <w:lang w:eastAsia="de-DE"/>
      </w:rPr>
      <w:drawing>
        <wp:inline distT="0" distB="0" distL="0" distR="0" wp14:anchorId="02244CA8" wp14:editId="459D87BF">
          <wp:extent cx="516600" cy="439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16600" cy="439200"/>
                  </a:xfrm>
                  <a:prstGeom prst="rect">
                    <a:avLst/>
                  </a:prstGeom>
                </pic:spPr>
              </pic:pic>
            </a:graphicData>
          </a:graphic>
        </wp:inline>
      </w:drawing>
    </w:r>
    <w:r>
      <w:rPr>
        <w:noProof/>
        <w:lang w:eastAsia="de-DE"/>
      </w:rPr>
      <w:drawing>
        <wp:inline distT="0" distB="0" distL="0" distR="0" wp14:anchorId="476D8580" wp14:editId="4FA76B8C">
          <wp:extent cx="1713185" cy="427163"/>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738201" cy="4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C59"/>
    <w:multiLevelType w:val="hybridMultilevel"/>
    <w:tmpl w:val="A6B6FDB8"/>
    <w:lvl w:ilvl="0" w:tplc="7B1AF7F2">
      <w:start w:val="1"/>
      <w:numFmt w:val="decimal"/>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FDA03B0"/>
    <w:multiLevelType w:val="hybridMultilevel"/>
    <w:tmpl w:val="67D4D14E"/>
    <w:lvl w:ilvl="0" w:tplc="B88C8C6A">
      <w:start w:val="1"/>
      <w:numFmt w:val="bullet"/>
      <w:lvlText w:val=""/>
      <w:lvlJc w:val="left"/>
      <w:pPr>
        <w:ind w:left="360" w:hanging="360"/>
      </w:pPr>
      <w:rPr>
        <w:rFonts w:ascii="Symbol" w:hAnsi="Symbol" w:hint="default"/>
        <w:color w:val="ED7D31" w:themeColor="accent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B5121B2"/>
    <w:multiLevelType w:val="hybridMultilevel"/>
    <w:tmpl w:val="6D8AA4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44"/>
    <w:rsid w:val="0000063F"/>
    <w:rsid w:val="00035105"/>
    <w:rsid w:val="00055907"/>
    <w:rsid w:val="00077D97"/>
    <w:rsid w:val="00095BF4"/>
    <w:rsid w:val="00096E6F"/>
    <w:rsid w:val="000B40C7"/>
    <w:rsid w:val="000D3CBE"/>
    <w:rsid w:val="00126A28"/>
    <w:rsid w:val="00130302"/>
    <w:rsid w:val="00157BF2"/>
    <w:rsid w:val="00174D89"/>
    <w:rsid w:val="001D0E32"/>
    <w:rsid w:val="001D7630"/>
    <w:rsid w:val="001E291C"/>
    <w:rsid w:val="001F7788"/>
    <w:rsid w:val="002066E9"/>
    <w:rsid w:val="002927BD"/>
    <w:rsid w:val="002C40D6"/>
    <w:rsid w:val="002D6146"/>
    <w:rsid w:val="002E04C2"/>
    <w:rsid w:val="002E2C04"/>
    <w:rsid w:val="002E7650"/>
    <w:rsid w:val="003010C4"/>
    <w:rsid w:val="00316B27"/>
    <w:rsid w:val="003835E6"/>
    <w:rsid w:val="003B0910"/>
    <w:rsid w:val="003D0EEE"/>
    <w:rsid w:val="00426D17"/>
    <w:rsid w:val="00433CFE"/>
    <w:rsid w:val="004350E9"/>
    <w:rsid w:val="004617B2"/>
    <w:rsid w:val="004850D9"/>
    <w:rsid w:val="004C186E"/>
    <w:rsid w:val="004F1DCC"/>
    <w:rsid w:val="004F72F7"/>
    <w:rsid w:val="00524F21"/>
    <w:rsid w:val="00552467"/>
    <w:rsid w:val="00557D44"/>
    <w:rsid w:val="00571212"/>
    <w:rsid w:val="00647AE0"/>
    <w:rsid w:val="00660261"/>
    <w:rsid w:val="00685B4A"/>
    <w:rsid w:val="00695C99"/>
    <w:rsid w:val="006D4FBE"/>
    <w:rsid w:val="006F10EA"/>
    <w:rsid w:val="00712779"/>
    <w:rsid w:val="00724B01"/>
    <w:rsid w:val="00774C54"/>
    <w:rsid w:val="00785D9D"/>
    <w:rsid w:val="00785F3A"/>
    <w:rsid w:val="007D1284"/>
    <w:rsid w:val="007E41AA"/>
    <w:rsid w:val="007E483C"/>
    <w:rsid w:val="007E5369"/>
    <w:rsid w:val="007F0403"/>
    <w:rsid w:val="00803CB2"/>
    <w:rsid w:val="0080503F"/>
    <w:rsid w:val="00843D83"/>
    <w:rsid w:val="0088532A"/>
    <w:rsid w:val="00887DFD"/>
    <w:rsid w:val="00893521"/>
    <w:rsid w:val="008A5704"/>
    <w:rsid w:val="008F040D"/>
    <w:rsid w:val="00914E44"/>
    <w:rsid w:val="00944873"/>
    <w:rsid w:val="009956ED"/>
    <w:rsid w:val="009B2840"/>
    <w:rsid w:val="00A017A9"/>
    <w:rsid w:val="00A0632A"/>
    <w:rsid w:val="00A0767F"/>
    <w:rsid w:val="00A216FE"/>
    <w:rsid w:val="00A2572B"/>
    <w:rsid w:val="00A3634D"/>
    <w:rsid w:val="00A46161"/>
    <w:rsid w:val="00A958CE"/>
    <w:rsid w:val="00AE334A"/>
    <w:rsid w:val="00AF156C"/>
    <w:rsid w:val="00B01BB6"/>
    <w:rsid w:val="00B354D5"/>
    <w:rsid w:val="00B84F76"/>
    <w:rsid w:val="00BB651B"/>
    <w:rsid w:val="00BC5AE7"/>
    <w:rsid w:val="00BD24D4"/>
    <w:rsid w:val="00C14F2F"/>
    <w:rsid w:val="00C20869"/>
    <w:rsid w:val="00C51D9A"/>
    <w:rsid w:val="00C57E11"/>
    <w:rsid w:val="00C65748"/>
    <w:rsid w:val="00C66A12"/>
    <w:rsid w:val="00C66D31"/>
    <w:rsid w:val="00C70341"/>
    <w:rsid w:val="00C84FAA"/>
    <w:rsid w:val="00CC7653"/>
    <w:rsid w:val="00D225CA"/>
    <w:rsid w:val="00D65570"/>
    <w:rsid w:val="00D7303F"/>
    <w:rsid w:val="00D830F2"/>
    <w:rsid w:val="00DF541F"/>
    <w:rsid w:val="00E0118B"/>
    <w:rsid w:val="00E2153B"/>
    <w:rsid w:val="00E30059"/>
    <w:rsid w:val="00E3638B"/>
    <w:rsid w:val="00E42314"/>
    <w:rsid w:val="00E70FA2"/>
    <w:rsid w:val="00E766CA"/>
    <w:rsid w:val="00E83D9C"/>
    <w:rsid w:val="00EA288E"/>
    <w:rsid w:val="00F06599"/>
    <w:rsid w:val="00F17C9F"/>
    <w:rsid w:val="00F27863"/>
    <w:rsid w:val="00F7000F"/>
    <w:rsid w:val="00F81F94"/>
    <w:rsid w:val="00FD7B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C61B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57D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D44"/>
  </w:style>
  <w:style w:type="character" w:styleId="Kommentarzeichen">
    <w:name w:val="annotation reference"/>
    <w:basedOn w:val="Absatz-Standardschriftart"/>
    <w:uiPriority w:val="99"/>
    <w:semiHidden/>
    <w:unhideWhenUsed/>
    <w:rsid w:val="00557D44"/>
    <w:rPr>
      <w:sz w:val="16"/>
      <w:szCs w:val="16"/>
    </w:rPr>
  </w:style>
  <w:style w:type="paragraph" w:styleId="Kommentartext">
    <w:name w:val="annotation text"/>
    <w:basedOn w:val="Standard"/>
    <w:link w:val="KommentartextZchn"/>
    <w:uiPriority w:val="99"/>
    <w:semiHidden/>
    <w:unhideWhenUsed/>
    <w:rsid w:val="00557D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7D44"/>
    <w:rPr>
      <w:sz w:val="20"/>
      <w:szCs w:val="20"/>
    </w:rPr>
  </w:style>
  <w:style w:type="paragraph" w:styleId="Listenabsatz">
    <w:name w:val="List Paragraph"/>
    <w:basedOn w:val="Standard"/>
    <w:link w:val="ListenabsatzZchn"/>
    <w:uiPriority w:val="34"/>
    <w:qFormat/>
    <w:rsid w:val="00557D4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sid w:val="00557D4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rsid w:val="00557D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D44"/>
  </w:style>
  <w:style w:type="paragraph" w:styleId="StandardWeb">
    <w:name w:val="Normal (Web)"/>
    <w:basedOn w:val="Standard"/>
    <w:uiPriority w:val="99"/>
    <w:unhideWhenUsed/>
    <w:rsid w:val="00C57E1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1E291C"/>
    <w:rPr>
      <w:i/>
      <w:iCs/>
    </w:rPr>
  </w:style>
  <w:style w:type="character" w:customStyle="1" w:styleId="apple-converted-space">
    <w:name w:val="apple-converted-space"/>
    <w:basedOn w:val="Absatz-Standardschriftart"/>
    <w:rsid w:val="001E291C"/>
  </w:style>
  <w:style w:type="paragraph" w:styleId="berarbeitung">
    <w:name w:val="Revision"/>
    <w:hidden/>
    <w:uiPriority w:val="99"/>
    <w:semiHidden/>
    <w:rsid w:val="00A3634D"/>
    <w:pPr>
      <w:spacing w:after="0" w:line="240" w:lineRule="auto"/>
    </w:pPr>
  </w:style>
  <w:style w:type="paragraph" w:styleId="Kommentarthema">
    <w:name w:val="annotation subject"/>
    <w:basedOn w:val="Kommentartext"/>
    <w:next w:val="Kommentartext"/>
    <w:link w:val="KommentarthemaZchn"/>
    <w:uiPriority w:val="99"/>
    <w:semiHidden/>
    <w:unhideWhenUsed/>
    <w:rsid w:val="007E5369"/>
    <w:rPr>
      <w:b/>
      <w:bCs/>
    </w:rPr>
  </w:style>
  <w:style w:type="character" w:customStyle="1" w:styleId="KommentarthemaZchn">
    <w:name w:val="Kommentarthema Zchn"/>
    <w:basedOn w:val="KommentartextZchn"/>
    <w:link w:val="Kommentarthema"/>
    <w:uiPriority w:val="99"/>
    <w:semiHidden/>
    <w:rsid w:val="007E5369"/>
    <w:rPr>
      <w:b/>
      <w:bCs/>
      <w:sz w:val="20"/>
      <w:szCs w:val="20"/>
    </w:rPr>
  </w:style>
  <w:style w:type="paragraph" w:styleId="Sprechblasentext">
    <w:name w:val="Balloon Text"/>
    <w:basedOn w:val="Standard"/>
    <w:link w:val="SprechblasentextZchn"/>
    <w:uiPriority w:val="99"/>
    <w:semiHidden/>
    <w:unhideWhenUsed/>
    <w:rsid w:val="007E53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5369"/>
    <w:rPr>
      <w:rFonts w:ascii="Segoe UI" w:hAnsi="Segoe UI" w:cs="Segoe UI"/>
      <w:sz w:val="18"/>
      <w:szCs w:val="18"/>
    </w:rPr>
  </w:style>
  <w:style w:type="character" w:styleId="Hyperlink">
    <w:name w:val="Hyperlink"/>
    <w:basedOn w:val="Absatz-Standardschriftart"/>
    <w:uiPriority w:val="99"/>
    <w:unhideWhenUsed/>
    <w:rsid w:val="000351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582704">
      <w:bodyDiv w:val="1"/>
      <w:marLeft w:val="0"/>
      <w:marRight w:val="0"/>
      <w:marTop w:val="0"/>
      <w:marBottom w:val="0"/>
      <w:divBdr>
        <w:top w:val="none" w:sz="0" w:space="0" w:color="auto"/>
        <w:left w:val="none" w:sz="0" w:space="0" w:color="auto"/>
        <w:bottom w:val="none" w:sz="0" w:space="0" w:color="auto"/>
        <w:right w:val="none" w:sz="0" w:space="0" w:color="auto"/>
      </w:divBdr>
      <w:divsChild>
        <w:div w:id="1441798731">
          <w:marLeft w:val="0"/>
          <w:marRight w:val="0"/>
          <w:marTop w:val="0"/>
          <w:marBottom w:val="0"/>
          <w:divBdr>
            <w:top w:val="none" w:sz="0" w:space="0" w:color="auto"/>
            <w:left w:val="none" w:sz="0" w:space="0" w:color="auto"/>
            <w:bottom w:val="none" w:sz="0" w:space="0" w:color="auto"/>
            <w:right w:val="none" w:sz="0" w:space="0" w:color="auto"/>
          </w:divBdr>
          <w:divsChild>
            <w:div w:id="1164587664">
              <w:marLeft w:val="0"/>
              <w:marRight w:val="0"/>
              <w:marTop w:val="0"/>
              <w:marBottom w:val="0"/>
              <w:divBdr>
                <w:top w:val="none" w:sz="0" w:space="0" w:color="auto"/>
                <w:left w:val="none" w:sz="0" w:space="0" w:color="auto"/>
                <w:bottom w:val="none" w:sz="0" w:space="0" w:color="auto"/>
                <w:right w:val="none" w:sz="0" w:space="0" w:color="auto"/>
              </w:divBdr>
              <w:divsChild>
                <w:div w:id="1802337274">
                  <w:marLeft w:val="0"/>
                  <w:marRight w:val="0"/>
                  <w:marTop w:val="0"/>
                  <w:marBottom w:val="0"/>
                  <w:divBdr>
                    <w:top w:val="none" w:sz="0" w:space="0" w:color="auto"/>
                    <w:left w:val="none" w:sz="0" w:space="0" w:color="auto"/>
                    <w:bottom w:val="none" w:sz="0" w:space="0" w:color="auto"/>
                    <w:right w:val="none" w:sz="0" w:space="0" w:color="auto"/>
                  </w:divBdr>
                  <w:divsChild>
                    <w:div w:id="1801260713">
                      <w:marLeft w:val="0"/>
                      <w:marRight w:val="0"/>
                      <w:marTop w:val="0"/>
                      <w:marBottom w:val="0"/>
                      <w:divBdr>
                        <w:top w:val="none" w:sz="0" w:space="0" w:color="auto"/>
                        <w:left w:val="none" w:sz="0" w:space="0" w:color="auto"/>
                        <w:bottom w:val="none" w:sz="0" w:space="0" w:color="auto"/>
                        <w:right w:val="none" w:sz="0" w:space="0" w:color="auto"/>
                      </w:divBdr>
                      <w:divsChild>
                        <w:div w:id="2044594496">
                          <w:marLeft w:val="0"/>
                          <w:marRight w:val="0"/>
                          <w:marTop w:val="0"/>
                          <w:marBottom w:val="0"/>
                          <w:divBdr>
                            <w:top w:val="none" w:sz="0" w:space="0" w:color="auto"/>
                            <w:left w:val="none" w:sz="0" w:space="0" w:color="auto"/>
                            <w:bottom w:val="none" w:sz="0" w:space="0" w:color="auto"/>
                            <w:right w:val="none" w:sz="0" w:space="0" w:color="auto"/>
                          </w:divBdr>
                          <w:divsChild>
                            <w:div w:id="10665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0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2025-05-20T12:05:00Z</dcterms:created>
  <dcterms:modified xsi:type="dcterms:W3CDTF">2025-06-04T10:03:00Z</dcterms:modified>
</cp:coreProperties>
</file>