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A5F69" w14:textId="256B0FB2" w:rsidR="00557D44" w:rsidRPr="00AB0EFB" w:rsidRDefault="00557D44" w:rsidP="00A958CE">
      <w:pPr>
        <w:rPr>
          <w:rFonts w:cs="Arial"/>
        </w:rPr>
      </w:pP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
        <w:gridCol w:w="271"/>
        <w:gridCol w:w="2693"/>
        <w:gridCol w:w="2941"/>
        <w:gridCol w:w="3155"/>
        <w:gridCol w:w="1275"/>
      </w:tblGrid>
      <w:tr w:rsidR="00557D44" w:rsidRPr="00AB0EFB" w14:paraId="77ADF064" w14:textId="77777777" w:rsidTr="00AF28C1">
        <w:tc>
          <w:tcPr>
            <w:tcW w:w="10773" w:type="dxa"/>
            <w:gridSpan w:val="6"/>
          </w:tcPr>
          <w:p w14:paraId="5CDBDC42" w14:textId="77777777" w:rsidR="00557D44" w:rsidRPr="00AB0EFB" w:rsidRDefault="00557D44" w:rsidP="00557D44">
            <w:pPr>
              <w:pStyle w:val="Kopfzeile"/>
              <w:tabs>
                <w:tab w:val="clear" w:pos="4536"/>
                <w:tab w:val="clear" w:pos="9072"/>
              </w:tabs>
              <w:ind w:right="-6"/>
              <w:rPr>
                <w:rFonts w:cs="Arial"/>
                <w:b/>
                <w:bCs/>
                <w:color w:val="595959" w:themeColor="text1" w:themeTint="A6"/>
                <w:sz w:val="24"/>
                <w:szCs w:val="24"/>
              </w:rPr>
            </w:pPr>
            <w:r w:rsidRPr="00AB0EFB">
              <w:rPr>
                <w:rFonts w:cs="Arial"/>
                <w:b/>
                <w:bCs/>
                <w:color w:val="595959" w:themeColor="text1" w:themeTint="A6"/>
                <w:sz w:val="24"/>
                <w:szCs w:val="24"/>
              </w:rPr>
              <w:t>Argumentieren mit Karten der amtlichen Statistik im Erdkundeunterricht</w:t>
            </w:r>
          </w:p>
          <w:p w14:paraId="518F3F80" w14:textId="578706EE" w:rsidR="00557D44" w:rsidRPr="00AB0EFB" w:rsidRDefault="00557D44" w:rsidP="00557D44">
            <w:pPr>
              <w:pStyle w:val="Kopfzeile"/>
              <w:rPr>
                <w:rFonts w:cs="Arial"/>
                <w:color w:val="595959" w:themeColor="text1" w:themeTint="A6"/>
                <w:sz w:val="24"/>
                <w:szCs w:val="24"/>
              </w:rPr>
            </w:pPr>
            <w:r w:rsidRPr="00AB0EFB">
              <w:rPr>
                <w:rFonts w:cs="Arial"/>
                <w:color w:val="595959" w:themeColor="text1" w:themeTint="A6"/>
                <w:sz w:val="24"/>
                <w:szCs w:val="24"/>
              </w:rPr>
              <w:t>Material für Schüler</w:t>
            </w:r>
            <w:r w:rsidR="00843D83" w:rsidRPr="00AB0EFB">
              <w:rPr>
                <w:rFonts w:cs="Arial"/>
                <w:color w:val="595959" w:themeColor="text1" w:themeTint="A6"/>
                <w:sz w:val="24"/>
                <w:szCs w:val="24"/>
              </w:rPr>
              <w:t>/-</w:t>
            </w:r>
            <w:r w:rsidRPr="00AB0EFB">
              <w:rPr>
                <w:rFonts w:cs="Arial"/>
                <w:color w:val="595959" w:themeColor="text1" w:themeTint="A6"/>
                <w:sz w:val="24"/>
                <w:szCs w:val="24"/>
              </w:rPr>
              <w:t>innen</w:t>
            </w:r>
          </w:p>
          <w:p w14:paraId="012EB3A2" w14:textId="1EA59699" w:rsidR="00557D44" w:rsidRPr="00AB0EFB" w:rsidRDefault="00557D44" w:rsidP="00557D44">
            <w:pPr>
              <w:pStyle w:val="Kopfzeile"/>
              <w:rPr>
                <w:rFonts w:cs="Arial"/>
                <w:color w:val="595959" w:themeColor="text1" w:themeTint="A6"/>
                <w:sz w:val="24"/>
                <w:szCs w:val="24"/>
              </w:rPr>
            </w:pPr>
          </w:p>
        </w:tc>
      </w:tr>
      <w:tr w:rsidR="00957793" w:rsidRPr="00AB0EFB" w14:paraId="08C9C20C" w14:textId="77777777" w:rsidTr="00032CE8">
        <w:trPr>
          <w:trHeight w:val="588"/>
        </w:trPr>
        <w:tc>
          <w:tcPr>
            <w:tcW w:w="10773" w:type="dxa"/>
            <w:gridSpan w:val="6"/>
            <w:shd w:val="clear" w:color="auto" w:fill="auto"/>
            <w:vAlign w:val="center"/>
          </w:tcPr>
          <w:p w14:paraId="3E34C080" w14:textId="6F86BF85" w:rsidR="00957793" w:rsidRPr="00AB0EFB" w:rsidRDefault="00957793" w:rsidP="00957793">
            <w:pPr>
              <w:rPr>
                <w:rFonts w:cs="Arial"/>
                <w:sz w:val="28"/>
                <w:szCs w:val="28"/>
              </w:rPr>
            </w:pPr>
            <w:r w:rsidRPr="00AB0EFB">
              <w:rPr>
                <w:rFonts w:cs="Arial"/>
                <w:sz w:val="28"/>
                <w:szCs w:val="28"/>
              </w:rPr>
              <w:t>NR</w:t>
            </w:r>
            <w:r>
              <w:rPr>
                <w:rFonts w:cs="Arial"/>
                <w:sz w:val="28"/>
                <w:szCs w:val="28"/>
              </w:rPr>
              <w:t xml:space="preserve"> S20     </w:t>
            </w:r>
            <w:r>
              <w:rPr>
                <w:rFonts w:cs="Arial"/>
                <w:b/>
                <w:bCs/>
                <w:color w:val="1F3864" w:themeColor="accent1" w:themeShade="80"/>
                <w:sz w:val="28"/>
                <w:szCs w:val="28"/>
              </w:rPr>
              <w:t xml:space="preserve">Daseinsgrundfunktionen und Bedürfnisse: </w:t>
            </w:r>
            <w:r w:rsidRPr="00510C74">
              <w:rPr>
                <w:rFonts w:cs="Arial"/>
                <w:b/>
                <w:bCs/>
                <w:color w:val="1F3864" w:themeColor="accent1" w:themeShade="80"/>
                <w:sz w:val="28"/>
                <w:szCs w:val="28"/>
              </w:rPr>
              <w:t xml:space="preserve">Die Wahl eines neuen </w:t>
            </w:r>
            <w:r>
              <w:rPr>
                <w:rFonts w:cs="Arial"/>
                <w:b/>
                <w:bCs/>
                <w:color w:val="1F3864" w:themeColor="accent1" w:themeShade="80"/>
                <w:sz w:val="28"/>
                <w:szCs w:val="28"/>
              </w:rPr>
              <w:t>Wohnorts</w:t>
            </w:r>
          </w:p>
        </w:tc>
      </w:tr>
      <w:tr w:rsidR="00AE0213" w:rsidRPr="00AB0EFB" w14:paraId="4A62271A" w14:textId="77777777" w:rsidTr="00AF28C1">
        <w:trPr>
          <w:trHeight w:val="588"/>
        </w:trPr>
        <w:tc>
          <w:tcPr>
            <w:tcW w:w="10773" w:type="dxa"/>
            <w:gridSpan w:val="6"/>
            <w:shd w:val="clear" w:color="auto" w:fill="auto"/>
            <w:vAlign w:val="center"/>
          </w:tcPr>
          <w:p w14:paraId="01C3AA1F" w14:textId="2566DC37" w:rsidR="00AE0213" w:rsidRPr="00AF28C1" w:rsidRDefault="00A03C17" w:rsidP="00557D44">
            <w:pPr>
              <w:rPr>
                <w:rFonts w:cs="Arial"/>
                <w:b/>
                <w:bCs/>
                <w:color w:val="1F3864" w:themeColor="accent1" w:themeShade="80"/>
              </w:rPr>
            </w:pPr>
            <w:r w:rsidRPr="00AF28C1">
              <w:rPr>
                <w:rFonts w:cs="Arial"/>
              </w:rPr>
              <w:t xml:space="preserve">Michelle </w:t>
            </w:r>
            <w:r w:rsidR="00903C89" w:rsidRPr="00AF28C1">
              <w:rPr>
                <w:rFonts w:cs="Arial"/>
              </w:rPr>
              <w:t>Krudewig</w:t>
            </w:r>
            <w:r w:rsidR="00C22B1F" w:rsidRPr="00AF28C1">
              <w:rPr>
                <w:rFonts w:cs="Arial"/>
              </w:rPr>
              <w:t>,</w:t>
            </w:r>
            <w:r w:rsidR="00903C89" w:rsidRPr="00AF28C1">
              <w:rPr>
                <w:rFonts w:cs="Arial"/>
              </w:rPr>
              <w:t xml:space="preserve"> </w:t>
            </w:r>
            <w:r w:rsidRPr="00AF28C1">
              <w:rPr>
                <w:rFonts w:cs="Arial"/>
              </w:rPr>
              <w:t xml:space="preserve">Katharina </w:t>
            </w:r>
            <w:r w:rsidR="00903C89" w:rsidRPr="00AF28C1">
              <w:rPr>
                <w:rFonts w:cs="Arial"/>
              </w:rPr>
              <w:t>Seeger</w:t>
            </w:r>
            <w:r w:rsidRPr="00AF28C1">
              <w:rPr>
                <w:rFonts w:cs="Arial"/>
              </w:rPr>
              <w:t xml:space="preserve"> </w:t>
            </w:r>
            <w:r w:rsidR="00C22B1F" w:rsidRPr="00AF28C1">
              <w:rPr>
                <w:rFonts w:cs="Arial"/>
              </w:rPr>
              <w:t xml:space="preserve">und </w:t>
            </w:r>
            <w:r w:rsidRPr="00AF28C1">
              <w:rPr>
                <w:rFonts w:cs="Arial"/>
              </w:rPr>
              <w:t xml:space="preserve">Isabelle </w:t>
            </w:r>
            <w:r w:rsidR="00C22B1F" w:rsidRPr="00AF28C1">
              <w:rPr>
                <w:rFonts w:cs="Arial"/>
              </w:rPr>
              <w:t>Kunze</w:t>
            </w:r>
          </w:p>
        </w:tc>
      </w:tr>
      <w:tr w:rsidR="00E3638B" w:rsidRPr="00AB0EFB" w14:paraId="2E4533BB" w14:textId="77777777" w:rsidTr="00AF28C1">
        <w:trPr>
          <w:trHeight w:val="2540"/>
        </w:trPr>
        <w:tc>
          <w:tcPr>
            <w:tcW w:w="6343" w:type="dxa"/>
            <w:gridSpan w:val="4"/>
            <w:vAlign w:val="center"/>
          </w:tcPr>
          <w:p w14:paraId="3DC16E6E" w14:textId="7B514BAD" w:rsidR="00E3638B" w:rsidRPr="00AF28C1" w:rsidRDefault="001A6041" w:rsidP="008A225F">
            <w:pPr>
              <w:rPr>
                <w:rFonts w:cs="Arial"/>
                <w:color w:val="000000" w:themeColor="text1"/>
              </w:rPr>
            </w:pPr>
            <w:r w:rsidRPr="00AF28C1">
              <w:rPr>
                <w:rFonts w:cs="Arial"/>
                <w:color w:val="000000" w:themeColor="text1"/>
              </w:rPr>
              <w:t>Nordrhein-Westfalen zählt rund 18 Millionen Einwohner*innen. Doch nicht jeder dieser Menschen wünscht sich denselben Wohnort. Denn je nach Lebenssituation und Bedürfnissen unterscheiden sich die Ansprüche an das Leben in städtisch oder ländlich</w:t>
            </w:r>
            <w:r w:rsidR="00397E8E" w:rsidRPr="00AF28C1">
              <w:rPr>
                <w:rFonts w:cs="Arial"/>
                <w:color w:val="000000" w:themeColor="text1"/>
              </w:rPr>
              <w:t xml:space="preserve"> geprägten</w:t>
            </w:r>
            <w:r w:rsidRPr="00AF28C1">
              <w:rPr>
                <w:rFonts w:cs="Arial"/>
                <w:color w:val="000000" w:themeColor="text1"/>
              </w:rPr>
              <w:t xml:space="preserve"> Regionen.</w:t>
            </w:r>
            <w:r w:rsidR="00052970" w:rsidRPr="00AF28C1">
              <w:rPr>
                <w:rFonts w:cs="Arial"/>
                <w:color w:val="000000" w:themeColor="text1"/>
              </w:rPr>
              <w:t xml:space="preserve"> Auch die alleinerziehende Mutter Melinda und Lehrer Lars suchen einen neuen Wohnort in NRW. Sie haben allerdings unterschiedliche Ansprüche an diesen.</w:t>
            </w:r>
          </w:p>
          <w:p w14:paraId="584AEBA6" w14:textId="77777777" w:rsidR="001A6041" w:rsidRPr="00AF28C1" w:rsidRDefault="001A6041" w:rsidP="00E3638B">
            <w:pPr>
              <w:ind w:right="3112"/>
              <w:rPr>
                <w:rFonts w:cs="Arial"/>
                <w:color w:val="000000" w:themeColor="text1"/>
              </w:rPr>
            </w:pPr>
          </w:p>
          <w:p w14:paraId="5D561553" w14:textId="4B5007E0" w:rsidR="00E3638B" w:rsidRPr="00AF28C1" w:rsidRDefault="00E3638B" w:rsidP="00E3638B">
            <w:pPr>
              <w:ind w:right="3112"/>
              <w:rPr>
                <w:rFonts w:cs="Arial"/>
                <w:color w:val="000000" w:themeColor="text1"/>
              </w:rPr>
            </w:pPr>
            <w:r w:rsidRPr="00AF28C1">
              <w:rPr>
                <w:rFonts w:cs="Arial"/>
                <w:color w:val="000000" w:themeColor="text1"/>
              </w:rPr>
              <w:t>Daher stellt sich die Frage:</w:t>
            </w:r>
          </w:p>
          <w:p w14:paraId="4A7D006C" w14:textId="29685B19" w:rsidR="00E3638B" w:rsidRPr="00AF28C1" w:rsidRDefault="001A6041" w:rsidP="00365A31">
            <w:pPr>
              <w:rPr>
                <w:rFonts w:cs="Arial"/>
                <w:b/>
                <w:bCs/>
                <w:color w:val="000000" w:themeColor="text1"/>
              </w:rPr>
            </w:pPr>
            <w:r w:rsidRPr="00AF28C1">
              <w:rPr>
                <w:rFonts w:cs="Arial"/>
                <w:b/>
                <w:bCs/>
                <w:color w:val="000000" w:themeColor="text1"/>
              </w:rPr>
              <w:t>Welcher Ort in NRW passt am besten zu den Bedürfnissen verschiedener Menschen und warum?</w:t>
            </w:r>
          </w:p>
          <w:p w14:paraId="28E60D87" w14:textId="6622BA68" w:rsidR="00E3638B" w:rsidRPr="00AF28C1" w:rsidRDefault="00E3638B" w:rsidP="00E3638B">
            <w:pPr>
              <w:ind w:right="3112"/>
              <w:rPr>
                <w:rFonts w:cs="Arial"/>
                <w:color w:val="000000" w:themeColor="text1"/>
              </w:rPr>
            </w:pPr>
          </w:p>
        </w:tc>
        <w:tc>
          <w:tcPr>
            <w:tcW w:w="4430" w:type="dxa"/>
            <w:gridSpan w:val="2"/>
            <w:shd w:val="clear" w:color="auto" w:fill="EDF1F9"/>
            <w:vAlign w:val="center"/>
          </w:tcPr>
          <w:p w14:paraId="2467A752" w14:textId="7DE0F275" w:rsidR="00E3638B" w:rsidRPr="00AF28C1" w:rsidRDefault="00E3638B" w:rsidP="00557D44">
            <w:pPr>
              <w:spacing w:after="120"/>
              <w:rPr>
                <w:rFonts w:cs="Arial"/>
                <w:b/>
                <w:bCs/>
                <w:color w:val="1F3864" w:themeColor="accent1" w:themeShade="80"/>
                <w:sz w:val="20"/>
                <w:szCs w:val="20"/>
              </w:rPr>
            </w:pPr>
            <w:r w:rsidRPr="00AF28C1">
              <w:rPr>
                <w:rFonts w:cs="Arial"/>
                <w:b/>
                <w:bCs/>
                <w:color w:val="1F3864" w:themeColor="accent1" w:themeShade="80"/>
                <w:sz w:val="20"/>
                <w:szCs w:val="20"/>
              </w:rPr>
              <w:t>KOMPETENZ-CHECK:</w:t>
            </w:r>
          </w:p>
          <w:p w14:paraId="4CE07F76" w14:textId="77777777" w:rsidR="00E3638B" w:rsidRPr="00AF28C1" w:rsidRDefault="00E3638B" w:rsidP="00E3638B">
            <w:pPr>
              <w:spacing w:after="120"/>
              <w:rPr>
                <w:rFonts w:cs="Arial"/>
                <w:sz w:val="20"/>
                <w:szCs w:val="20"/>
              </w:rPr>
            </w:pPr>
            <w:r w:rsidRPr="00AF28C1">
              <w:rPr>
                <w:rFonts w:cs="Arial"/>
                <w:sz w:val="20"/>
                <w:szCs w:val="20"/>
              </w:rPr>
              <w:t>Nach erfolgreicher Bearbeitung der Aufgaben kann ich ...</w:t>
            </w:r>
          </w:p>
          <w:p w14:paraId="020BBAD4" w14:textId="590A124C" w:rsidR="00E3638B" w:rsidRPr="00AF28C1" w:rsidRDefault="001C3D5A" w:rsidP="00E3638B">
            <w:pPr>
              <w:spacing w:after="120"/>
              <w:rPr>
                <w:rFonts w:cs="Arial"/>
                <w:sz w:val="20"/>
                <w:szCs w:val="20"/>
              </w:rPr>
            </w:pPr>
            <w:r w:rsidRPr="00AF28C1">
              <w:rPr>
                <w:rFonts w:cs="Arial"/>
                <w:sz w:val="20"/>
                <w:szCs w:val="20"/>
              </w:rPr>
              <w:t xml:space="preserve">... </w:t>
            </w:r>
            <w:r w:rsidR="00903C89" w:rsidRPr="00AF28C1">
              <w:rPr>
                <w:rFonts w:cs="Arial"/>
                <w:sz w:val="20"/>
                <w:szCs w:val="20"/>
              </w:rPr>
              <w:t xml:space="preserve">relevante </w:t>
            </w:r>
            <w:r w:rsidR="000C0EE7" w:rsidRPr="00AF28C1">
              <w:rPr>
                <w:rFonts w:cs="Arial"/>
                <w:sz w:val="20"/>
                <w:szCs w:val="20"/>
              </w:rPr>
              <w:t>Standortfaktoren</w:t>
            </w:r>
            <w:r w:rsidR="00903C89" w:rsidRPr="00AF28C1">
              <w:rPr>
                <w:rFonts w:cs="Arial"/>
                <w:sz w:val="20"/>
                <w:szCs w:val="20"/>
              </w:rPr>
              <w:t xml:space="preserve"> benennen und ihre Bedeutung für die Entscheidungsfindung verstehen.</w:t>
            </w:r>
          </w:p>
          <w:p w14:paraId="4DD849DE" w14:textId="6AE46CF0" w:rsidR="00903C89" w:rsidRPr="00AF28C1" w:rsidRDefault="001C3D5A" w:rsidP="00E3638B">
            <w:pPr>
              <w:spacing w:after="120"/>
              <w:rPr>
                <w:rFonts w:cs="Arial"/>
                <w:sz w:val="20"/>
                <w:szCs w:val="20"/>
              </w:rPr>
            </w:pPr>
            <w:r w:rsidRPr="00AF28C1">
              <w:rPr>
                <w:rFonts w:cs="Arial"/>
                <w:sz w:val="20"/>
                <w:szCs w:val="20"/>
              </w:rPr>
              <w:t xml:space="preserve">... </w:t>
            </w:r>
            <w:r w:rsidR="00903C89" w:rsidRPr="00AF28C1">
              <w:rPr>
                <w:rFonts w:cs="Arial"/>
                <w:sz w:val="20"/>
                <w:szCs w:val="20"/>
              </w:rPr>
              <w:t>Vor- und Nachteile verschiedener Wohnorte kritisch abwägen und auf Grundlage der analysierten Daten eine fundierte Entscheidung treffen.</w:t>
            </w:r>
          </w:p>
          <w:p w14:paraId="454CCC44" w14:textId="1F93DE80" w:rsidR="00E3638B" w:rsidRPr="00AB0EFB" w:rsidRDefault="001C3D5A" w:rsidP="00365A31">
            <w:pPr>
              <w:spacing w:after="120"/>
              <w:rPr>
                <w:rFonts w:cs="Arial"/>
                <w:sz w:val="16"/>
                <w:szCs w:val="16"/>
              </w:rPr>
            </w:pPr>
            <w:r w:rsidRPr="00AF28C1">
              <w:rPr>
                <w:rFonts w:cs="Arial"/>
                <w:sz w:val="20"/>
                <w:szCs w:val="20"/>
              </w:rPr>
              <w:t xml:space="preserve">... </w:t>
            </w:r>
            <w:r w:rsidR="004B35D2" w:rsidRPr="00AF28C1">
              <w:rPr>
                <w:rFonts w:cs="Arial"/>
                <w:sz w:val="20"/>
                <w:szCs w:val="20"/>
              </w:rPr>
              <w:t xml:space="preserve">eine überzeugende Argumentation entwickeln und präsentieren, die die individuellen Bedürfnisse </w:t>
            </w:r>
            <w:r w:rsidRPr="00AF28C1">
              <w:rPr>
                <w:rFonts w:cs="Arial"/>
                <w:sz w:val="20"/>
                <w:szCs w:val="20"/>
              </w:rPr>
              <w:t>von Personen</w:t>
            </w:r>
            <w:r w:rsidR="004B35D2" w:rsidRPr="00AF28C1">
              <w:rPr>
                <w:rFonts w:cs="Arial"/>
                <w:sz w:val="20"/>
                <w:szCs w:val="20"/>
              </w:rPr>
              <w:t xml:space="preserve"> mit </w:t>
            </w:r>
            <w:r w:rsidRPr="00AF28C1">
              <w:rPr>
                <w:rFonts w:cs="Arial"/>
                <w:sz w:val="20"/>
                <w:szCs w:val="20"/>
              </w:rPr>
              <w:t>der Raumausstattung</w:t>
            </w:r>
            <w:r w:rsidR="004B35D2" w:rsidRPr="00AF28C1">
              <w:rPr>
                <w:rFonts w:cs="Arial"/>
                <w:sz w:val="20"/>
                <w:szCs w:val="20"/>
              </w:rPr>
              <w:t xml:space="preserve"> verknüpft.</w:t>
            </w:r>
          </w:p>
        </w:tc>
      </w:tr>
      <w:tr w:rsidR="00557D44" w:rsidRPr="00AB0EFB" w14:paraId="0BCA9445" w14:textId="77777777" w:rsidTr="00AF28C1">
        <w:trPr>
          <w:trHeight w:val="137"/>
        </w:trPr>
        <w:tc>
          <w:tcPr>
            <w:tcW w:w="10773" w:type="dxa"/>
            <w:gridSpan w:val="6"/>
            <w:vAlign w:val="center"/>
          </w:tcPr>
          <w:p w14:paraId="158E366C" w14:textId="77777777" w:rsidR="00557D44" w:rsidRPr="00AB0EFB" w:rsidRDefault="00557D44" w:rsidP="00557D44">
            <w:pPr>
              <w:rPr>
                <w:rFonts w:cs="Arial"/>
                <w:b/>
                <w:bCs/>
                <w:sz w:val="20"/>
                <w:szCs w:val="20"/>
              </w:rPr>
            </w:pPr>
          </w:p>
        </w:tc>
      </w:tr>
      <w:tr w:rsidR="00557D44" w:rsidRPr="00AB0EFB" w14:paraId="66BEC41F" w14:textId="77777777" w:rsidTr="00AF28C1">
        <w:trPr>
          <w:trHeight w:val="555"/>
        </w:trPr>
        <w:tc>
          <w:tcPr>
            <w:tcW w:w="10773" w:type="dxa"/>
            <w:gridSpan w:val="6"/>
            <w:shd w:val="clear" w:color="auto" w:fill="ACB9CA" w:themeFill="text2" w:themeFillTint="66"/>
            <w:vAlign w:val="center"/>
          </w:tcPr>
          <w:p w14:paraId="50ABB800" w14:textId="54E372A1" w:rsidR="00557D44" w:rsidRPr="00AB0EFB" w:rsidRDefault="00557D44" w:rsidP="00557D44">
            <w:pPr>
              <w:rPr>
                <w:rFonts w:cs="Arial"/>
                <w:b/>
                <w:bCs/>
                <w:color w:val="1C3158"/>
                <w:sz w:val="20"/>
                <w:szCs w:val="20"/>
              </w:rPr>
            </w:pPr>
            <w:r w:rsidRPr="00AB0EFB">
              <w:rPr>
                <w:rFonts w:cs="Arial"/>
                <w:b/>
                <w:bCs/>
                <w:color w:val="1C3158"/>
                <w:sz w:val="20"/>
                <w:szCs w:val="20"/>
              </w:rPr>
              <w:t>Aufgaben:</w:t>
            </w:r>
          </w:p>
        </w:tc>
      </w:tr>
      <w:tr w:rsidR="00A452A5" w:rsidRPr="00AB0EFB" w14:paraId="2C1424BF" w14:textId="77777777" w:rsidTr="00AF28C1">
        <w:trPr>
          <w:trHeight w:val="291"/>
        </w:trPr>
        <w:tc>
          <w:tcPr>
            <w:tcW w:w="438" w:type="dxa"/>
            <w:shd w:val="clear" w:color="auto" w:fill="EDF1F9"/>
          </w:tcPr>
          <w:p w14:paraId="1C1A72BB" w14:textId="773766A7" w:rsidR="00A452A5" w:rsidRPr="00AB0EFB" w:rsidRDefault="00A452A5" w:rsidP="00081268">
            <w:pPr>
              <w:jc w:val="right"/>
              <w:rPr>
                <w:rFonts w:cs="Arial"/>
                <w:color w:val="1F3864" w:themeColor="accent1" w:themeShade="80"/>
                <w:sz w:val="20"/>
                <w:szCs w:val="20"/>
              </w:rPr>
            </w:pPr>
            <w:r>
              <w:rPr>
                <w:rFonts w:cs="Arial"/>
                <w:color w:val="1F3864" w:themeColor="accent1" w:themeShade="80"/>
                <w:sz w:val="20"/>
                <w:szCs w:val="20"/>
              </w:rPr>
              <w:t>1.</w:t>
            </w:r>
          </w:p>
        </w:tc>
        <w:tc>
          <w:tcPr>
            <w:tcW w:w="10335" w:type="dxa"/>
            <w:gridSpan w:val="5"/>
            <w:shd w:val="clear" w:color="auto" w:fill="EDF1F9"/>
            <w:vAlign w:val="center"/>
          </w:tcPr>
          <w:p w14:paraId="3DB035FE" w14:textId="450668F6" w:rsidR="00A452A5" w:rsidRPr="00B85C75" w:rsidRDefault="00B85C75" w:rsidP="00B85C75">
            <w:pPr>
              <w:ind w:right="539"/>
              <w:rPr>
                <w:rFonts w:cs="Arial"/>
                <w:color w:val="1F3864" w:themeColor="accent1" w:themeShade="80"/>
                <w:sz w:val="20"/>
                <w:szCs w:val="20"/>
              </w:rPr>
            </w:pPr>
            <w:proofErr w:type="spellStart"/>
            <w:r>
              <w:rPr>
                <w:rFonts w:cs="Arial"/>
                <w:b/>
                <w:bCs/>
                <w:color w:val="1F3864" w:themeColor="accent1" w:themeShade="80"/>
                <w:sz w:val="20"/>
                <w:szCs w:val="20"/>
              </w:rPr>
              <w:t>Lies</w:t>
            </w:r>
            <w:proofErr w:type="spellEnd"/>
            <w:r>
              <w:rPr>
                <w:rFonts w:cs="Arial"/>
                <w:color w:val="1F3864" w:themeColor="accent1" w:themeShade="80"/>
                <w:sz w:val="20"/>
                <w:szCs w:val="20"/>
              </w:rPr>
              <w:t xml:space="preserve"> deine Rollenkarte aufmerksam </w:t>
            </w:r>
            <w:r>
              <w:rPr>
                <w:rFonts w:cs="Arial"/>
                <w:b/>
                <w:bCs/>
                <w:color w:val="1F3864" w:themeColor="accent1" w:themeShade="80"/>
                <w:sz w:val="20"/>
                <w:szCs w:val="20"/>
              </w:rPr>
              <w:t>durch</w:t>
            </w:r>
            <w:r w:rsidR="00F97593">
              <w:rPr>
                <w:rFonts w:cs="Arial"/>
                <w:color w:val="1F3864" w:themeColor="accent1" w:themeShade="80"/>
                <w:sz w:val="20"/>
                <w:szCs w:val="20"/>
              </w:rPr>
              <w:t xml:space="preserve"> (M1</w:t>
            </w:r>
            <w:r w:rsidR="00E14D0E">
              <w:rPr>
                <w:rFonts w:cs="Arial"/>
                <w:color w:val="1F3864" w:themeColor="accent1" w:themeShade="80"/>
                <w:sz w:val="20"/>
                <w:szCs w:val="20"/>
              </w:rPr>
              <w:t xml:space="preserve"> oder </w:t>
            </w:r>
            <w:r w:rsidR="00F97593">
              <w:rPr>
                <w:rFonts w:cs="Arial"/>
                <w:color w:val="1F3864" w:themeColor="accent1" w:themeShade="80"/>
                <w:sz w:val="20"/>
                <w:szCs w:val="20"/>
              </w:rPr>
              <w:t>M</w:t>
            </w:r>
            <w:r w:rsidR="00CF5E79">
              <w:rPr>
                <w:rFonts w:cs="Arial"/>
                <w:color w:val="1F3864" w:themeColor="accent1" w:themeShade="80"/>
                <w:sz w:val="20"/>
                <w:szCs w:val="20"/>
              </w:rPr>
              <w:t>2</w:t>
            </w:r>
            <w:r w:rsidR="00F97593">
              <w:rPr>
                <w:rFonts w:cs="Arial"/>
                <w:color w:val="1F3864" w:themeColor="accent1" w:themeShade="80"/>
                <w:sz w:val="20"/>
                <w:szCs w:val="20"/>
              </w:rPr>
              <w:t>)</w:t>
            </w:r>
            <w:r>
              <w:rPr>
                <w:rFonts w:cs="Arial"/>
                <w:color w:val="1F3864" w:themeColor="accent1" w:themeShade="80"/>
                <w:sz w:val="20"/>
                <w:szCs w:val="20"/>
              </w:rPr>
              <w:t xml:space="preserve">. </w:t>
            </w:r>
            <w:r>
              <w:rPr>
                <w:rFonts w:cs="Arial"/>
                <w:b/>
                <w:bCs/>
                <w:color w:val="1F3864" w:themeColor="accent1" w:themeShade="80"/>
                <w:sz w:val="20"/>
                <w:szCs w:val="20"/>
              </w:rPr>
              <w:t xml:space="preserve">Übertrage </w:t>
            </w:r>
            <w:r>
              <w:rPr>
                <w:rFonts w:cs="Arial"/>
                <w:color w:val="1F3864" w:themeColor="accent1" w:themeShade="80"/>
                <w:sz w:val="20"/>
                <w:szCs w:val="20"/>
              </w:rPr>
              <w:t>wichtige Wünsche und Bedürfnisse deiner Rolle in die erste Spalte der Tabelle</w:t>
            </w:r>
            <w:r w:rsidR="00F97593">
              <w:rPr>
                <w:rFonts w:cs="Arial"/>
                <w:color w:val="1F3864" w:themeColor="accent1" w:themeShade="80"/>
                <w:sz w:val="20"/>
                <w:szCs w:val="20"/>
              </w:rPr>
              <w:t xml:space="preserve"> (M</w:t>
            </w:r>
            <w:r w:rsidR="00CF5E79">
              <w:rPr>
                <w:rFonts w:cs="Arial"/>
                <w:color w:val="1F3864" w:themeColor="accent1" w:themeShade="80"/>
                <w:sz w:val="20"/>
                <w:szCs w:val="20"/>
              </w:rPr>
              <w:t>3</w:t>
            </w:r>
            <w:r w:rsidR="00F97593">
              <w:rPr>
                <w:rFonts w:cs="Arial"/>
                <w:color w:val="1F3864" w:themeColor="accent1" w:themeShade="80"/>
                <w:sz w:val="20"/>
                <w:szCs w:val="20"/>
              </w:rPr>
              <w:t>)</w:t>
            </w:r>
            <w:r>
              <w:rPr>
                <w:rFonts w:cs="Arial"/>
                <w:color w:val="1F3864" w:themeColor="accent1" w:themeShade="80"/>
                <w:sz w:val="20"/>
                <w:szCs w:val="20"/>
              </w:rPr>
              <w:t>.</w:t>
            </w:r>
          </w:p>
        </w:tc>
      </w:tr>
      <w:tr w:rsidR="00557D44" w:rsidRPr="00AB0EFB" w14:paraId="53DA3548" w14:textId="77777777" w:rsidTr="00AF28C1">
        <w:trPr>
          <w:trHeight w:val="291"/>
        </w:trPr>
        <w:tc>
          <w:tcPr>
            <w:tcW w:w="438" w:type="dxa"/>
            <w:shd w:val="clear" w:color="auto" w:fill="EDF1F9"/>
          </w:tcPr>
          <w:p w14:paraId="376043D4" w14:textId="38E5F2CB" w:rsidR="00557D44" w:rsidRDefault="00A452A5" w:rsidP="00081268">
            <w:pPr>
              <w:jc w:val="right"/>
              <w:rPr>
                <w:rFonts w:cs="Arial"/>
                <w:color w:val="1F3864" w:themeColor="accent1" w:themeShade="80"/>
                <w:sz w:val="20"/>
                <w:szCs w:val="20"/>
              </w:rPr>
            </w:pPr>
            <w:r>
              <w:rPr>
                <w:rFonts w:cs="Arial"/>
                <w:color w:val="1F3864" w:themeColor="accent1" w:themeShade="80"/>
                <w:sz w:val="20"/>
                <w:szCs w:val="20"/>
              </w:rPr>
              <w:t>2</w:t>
            </w:r>
            <w:r w:rsidR="00557D44" w:rsidRPr="00AB0EFB">
              <w:rPr>
                <w:rFonts w:cs="Arial"/>
                <w:color w:val="1F3864" w:themeColor="accent1" w:themeShade="80"/>
                <w:sz w:val="20"/>
                <w:szCs w:val="20"/>
              </w:rPr>
              <w:t xml:space="preserve">. </w:t>
            </w:r>
          </w:p>
          <w:p w14:paraId="3F76C2B0" w14:textId="73D40C78" w:rsidR="00A452A5" w:rsidRPr="00AB0EFB" w:rsidRDefault="00A452A5" w:rsidP="00081268">
            <w:pPr>
              <w:jc w:val="right"/>
              <w:rPr>
                <w:rFonts w:cs="Arial"/>
                <w:color w:val="1F3864" w:themeColor="accent1" w:themeShade="80"/>
                <w:sz w:val="20"/>
                <w:szCs w:val="20"/>
              </w:rPr>
            </w:pPr>
          </w:p>
        </w:tc>
        <w:tc>
          <w:tcPr>
            <w:tcW w:w="10335" w:type="dxa"/>
            <w:gridSpan w:val="5"/>
            <w:shd w:val="clear" w:color="auto" w:fill="EDF1F9"/>
            <w:vAlign w:val="center"/>
          </w:tcPr>
          <w:p w14:paraId="07DD678D" w14:textId="6DAB19CE" w:rsidR="004B35D2" w:rsidRPr="00D7204F" w:rsidRDefault="00B85C75">
            <w:pPr>
              <w:ind w:right="539"/>
              <w:rPr>
                <w:rFonts w:cs="Arial"/>
                <w:color w:val="1F3864" w:themeColor="accent1" w:themeShade="80"/>
                <w:sz w:val="20"/>
                <w:szCs w:val="20"/>
              </w:rPr>
            </w:pPr>
            <w:proofErr w:type="spellStart"/>
            <w:r>
              <w:rPr>
                <w:rFonts w:cs="Arial"/>
                <w:b/>
                <w:bCs/>
                <w:color w:val="1F3864" w:themeColor="accent1" w:themeShade="80"/>
                <w:sz w:val="20"/>
                <w:szCs w:val="20"/>
              </w:rPr>
              <w:t>Lies</w:t>
            </w:r>
            <w:proofErr w:type="spellEnd"/>
            <w:r>
              <w:rPr>
                <w:rFonts w:cs="Arial"/>
                <w:color w:val="1F3864" w:themeColor="accent1" w:themeShade="80"/>
                <w:sz w:val="20"/>
                <w:szCs w:val="20"/>
              </w:rPr>
              <w:t xml:space="preserve"> dir die unten aufgelisteten </w:t>
            </w:r>
            <w:r w:rsidR="00DD7143">
              <w:rPr>
                <w:rFonts w:cs="Arial"/>
                <w:color w:val="1F3864" w:themeColor="accent1" w:themeShade="80"/>
                <w:sz w:val="20"/>
                <w:szCs w:val="20"/>
              </w:rPr>
              <w:t>messbaren Merkmale</w:t>
            </w:r>
            <w:r w:rsidR="002428D2">
              <w:rPr>
                <w:rFonts w:cs="Arial"/>
                <w:color w:val="1F3864" w:themeColor="accent1" w:themeShade="80"/>
                <w:sz w:val="20"/>
                <w:szCs w:val="20"/>
              </w:rPr>
              <w:t xml:space="preserve"> </w:t>
            </w:r>
            <w:r w:rsidR="002428D2">
              <w:rPr>
                <w:rFonts w:cs="Arial"/>
                <w:b/>
                <w:bCs/>
                <w:color w:val="1F3864" w:themeColor="accent1" w:themeShade="80"/>
                <w:sz w:val="20"/>
                <w:szCs w:val="20"/>
              </w:rPr>
              <w:t>durch</w:t>
            </w:r>
            <w:r>
              <w:rPr>
                <w:rFonts w:cs="Arial"/>
                <w:color w:val="1F3864" w:themeColor="accent1" w:themeShade="80"/>
                <w:sz w:val="20"/>
                <w:szCs w:val="20"/>
              </w:rPr>
              <w:t xml:space="preserve"> (</w:t>
            </w:r>
            <w:r w:rsidR="00F97593">
              <w:rPr>
                <w:rFonts w:cs="Arial"/>
                <w:color w:val="1F3864" w:themeColor="accent1" w:themeShade="80"/>
                <w:sz w:val="20"/>
                <w:szCs w:val="20"/>
              </w:rPr>
              <w:t xml:space="preserve">Karten </w:t>
            </w:r>
            <w:r>
              <w:rPr>
                <w:rFonts w:cs="Arial"/>
                <w:color w:val="1F3864" w:themeColor="accent1" w:themeShade="80"/>
                <w:sz w:val="20"/>
                <w:szCs w:val="20"/>
              </w:rPr>
              <w:t>A-</w:t>
            </w:r>
            <w:r w:rsidR="00382EDD">
              <w:rPr>
                <w:rFonts w:cs="Arial"/>
                <w:color w:val="1F3864" w:themeColor="accent1" w:themeShade="80"/>
                <w:sz w:val="20"/>
                <w:szCs w:val="20"/>
              </w:rPr>
              <w:t>H</w:t>
            </w:r>
            <w:r>
              <w:rPr>
                <w:rFonts w:cs="Arial"/>
                <w:color w:val="1F3864" w:themeColor="accent1" w:themeShade="80"/>
                <w:sz w:val="20"/>
                <w:szCs w:val="20"/>
              </w:rPr>
              <w:t>).</w:t>
            </w:r>
            <w:r>
              <w:rPr>
                <w:rFonts w:cs="Arial"/>
                <w:b/>
                <w:bCs/>
                <w:color w:val="1F3864" w:themeColor="accent1" w:themeShade="80"/>
                <w:sz w:val="20"/>
                <w:szCs w:val="20"/>
              </w:rPr>
              <w:t xml:space="preserve"> Ordne</w:t>
            </w:r>
            <w:r>
              <w:rPr>
                <w:rFonts w:cs="Arial"/>
                <w:color w:val="1F3864" w:themeColor="accent1" w:themeShade="80"/>
                <w:sz w:val="20"/>
                <w:szCs w:val="20"/>
              </w:rPr>
              <w:t xml:space="preserve"> den jeweiligen Bedürfnissen ein passende</w:t>
            </w:r>
            <w:r w:rsidR="00DD7143">
              <w:rPr>
                <w:rFonts w:cs="Arial"/>
                <w:color w:val="1F3864" w:themeColor="accent1" w:themeShade="80"/>
                <w:sz w:val="20"/>
                <w:szCs w:val="20"/>
              </w:rPr>
              <w:t>s Merkmal</w:t>
            </w:r>
            <w:r>
              <w:rPr>
                <w:rFonts w:cs="Arial"/>
                <w:color w:val="1F3864" w:themeColor="accent1" w:themeShade="80"/>
                <w:sz w:val="20"/>
                <w:szCs w:val="20"/>
              </w:rPr>
              <w:t xml:space="preserve"> zu, mit dem du überprüfen kannst, inwiefern das Bedürfnis in unterschiedlichen </w:t>
            </w:r>
            <w:r w:rsidR="00545BF7">
              <w:rPr>
                <w:rFonts w:cs="Arial"/>
                <w:color w:val="1F3864" w:themeColor="accent1" w:themeShade="80"/>
                <w:sz w:val="20"/>
                <w:szCs w:val="20"/>
              </w:rPr>
              <w:t>Kreisen oder kreisfreien Städten</w:t>
            </w:r>
            <w:r>
              <w:rPr>
                <w:rFonts w:cs="Arial"/>
                <w:color w:val="1F3864" w:themeColor="accent1" w:themeShade="80"/>
                <w:sz w:val="20"/>
                <w:szCs w:val="20"/>
              </w:rPr>
              <w:t xml:space="preserve"> in NRW erfüllt ist</w:t>
            </w:r>
            <w:r w:rsidR="00F73A9C">
              <w:rPr>
                <w:rFonts w:cs="Arial"/>
                <w:color w:val="1F3864" w:themeColor="accent1" w:themeShade="80"/>
                <w:sz w:val="20"/>
                <w:szCs w:val="20"/>
              </w:rPr>
              <w:t xml:space="preserve"> (z. B. </w:t>
            </w:r>
            <w:r>
              <w:rPr>
                <w:rFonts w:cs="Arial"/>
                <w:color w:val="1F3864" w:themeColor="accent1" w:themeShade="80"/>
                <w:sz w:val="20"/>
                <w:szCs w:val="20"/>
              </w:rPr>
              <w:t>l</w:t>
            </w:r>
            <w:r w:rsidR="00F73A9C">
              <w:rPr>
                <w:rFonts w:cs="Arial"/>
                <w:color w:val="1F3864" w:themeColor="accent1" w:themeShade="80"/>
                <w:sz w:val="20"/>
                <w:szCs w:val="20"/>
              </w:rPr>
              <w:t xml:space="preserve">ässt sich das Bedürfnis nach günstigem Wohnraum anhand des </w:t>
            </w:r>
            <w:r w:rsidR="00AD629C">
              <w:rPr>
                <w:rFonts w:cs="Arial"/>
                <w:color w:val="1F3864" w:themeColor="accent1" w:themeShade="80"/>
                <w:sz w:val="20"/>
                <w:szCs w:val="20"/>
              </w:rPr>
              <w:t>Merkmals</w:t>
            </w:r>
            <w:r w:rsidR="00F73A9C">
              <w:rPr>
                <w:rFonts w:cs="Arial"/>
                <w:color w:val="1F3864" w:themeColor="accent1" w:themeShade="80"/>
                <w:sz w:val="20"/>
                <w:szCs w:val="20"/>
              </w:rPr>
              <w:t xml:space="preserve"> „durchschnittliche Mietpreise“ überprüfen). </w:t>
            </w:r>
            <w:r w:rsidR="00F73A9C">
              <w:rPr>
                <w:rFonts w:cs="Arial"/>
                <w:b/>
                <w:bCs/>
                <w:color w:val="1F3864" w:themeColor="accent1" w:themeShade="80"/>
                <w:sz w:val="20"/>
                <w:szCs w:val="20"/>
              </w:rPr>
              <w:t>Trage</w:t>
            </w:r>
            <w:r w:rsidR="00F73A9C">
              <w:rPr>
                <w:rFonts w:cs="Arial"/>
                <w:color w:val="1F3864" w:themeColor="accent1" w:themeShade="80"/>
                <w:sz w:val="20"/>
                <w:szCs w:val="20"/>
              </w:rPr>
              <w:t xml:space="preserve"> d</w:t>
            </w:r>
            <w:r w:rsidR="00AD629C">
              <w:rPr>
                <w:rFonts w:cs="Arial"/>
                <w:color w:val="1F3864" w:themeColor="accent1" w:themeShade="80"/>
                <w:sz w:val="20"/>
                <w:szCs w:val="20"/>
              </w:rPr>
              <w:t>as</w:t>
            </w:r>
            <w:r w:rsidR="00F73A9C">
              <w:rPr>
                <w:rFonts w:cs="Arial"/>
                <w:color w:val="1F3864" w:themeColor="accent1" w:themeShade="80"/>
                <w:sz w:val="20"/>
                <w:szCs w:val="20"/>
              </w:rPr>
              <w:t xml:space="preserve"> jeweilige</w:t>
            </w:r>
            <w:r w:rsidR="00AD629C">
              <w:rPr>
                <w:rFonts w:cs="Arial"/>
                <w:color w:val="1F3864" w:themeColor="accent1" w:themeShade="80"/>
                <w:sz w:val="20"/>
                <w:szCs w:val="20"/>
              </w:rPr>
              <w:t xml:space="preserve"> Merkmal</w:t>
            </w:r>
            <w:r w:rsidR="00F73A9C">
              <w:rPr>
                <w:rFonts w:cs="Arial"/>
                <w:color w:val="1F3864" w:themeColor="accent1" w:themeShade="80"/>
                <w:sz w:val="20"/>
                <w:szCs w:val="20"/>
              </w:rPr>
              <w:t xml:space="preserve"> in der </w:t>
            </w:r>
            <w:r w:rsidR="00052970">
              <w:rPr>
                <w:rFonts w:cs="Arial"/>
                <w:color w:val="1F3864" w:themeColor="accent1" w:themeShade="80"/>
                <w:sz w:val="20"/>
                <w:szCs w:val="20"/>
              </w:rPr>
              <w:t>zweiten</w:t>
            </w:r>
            <w:r w:rsidR="00F73A9C">
              <w:rPr>
                <w:rFonts w:cs="Arial"/>
                <w:color w:val="1F3864" w:themeColor="accent1" w:themeShade="80"/>
                <w:sz w:val="20"/>
                <w:szCs w:val="20"/>
              </w:rPr>
              <w:t xml:space="preserve"> Spalte der Tabelle </w:t>
            </w:r>
            <w:r w:rsidR="00F73A9C">
              <w:rPr>
                <w:rFonts w:cs="Arial"/>
                <w:b/>
                <w:bCs/>
                <w:color w:val="1F3864" w:themeColor="accent1" w:themeShade="80"/>
                <w:sz w:val="20"/>
                <w:szCs w:val="20"/>
              </w:rPr>
              <w:t>ein</w:t>
            </w:r>
            <w:r w:rsidR="00F97593">
              <w:rPr>
                <w:rFonts w:cs="Arial"/>
                <w:color w:val="1F3864" w:themeColor="accent1" w:themeShade="80"/>
                <w:sz w:val="20"/>
                <w:szCs w:val="20"/>
              </w:rPr>
              <w:t xml:space="preserve"> (M</w:t>
            </w:r>
            <w:r w:rsidR="00CF5E79">
              <w:rPr>
                <w:rFonts w:cs="Arial"/>
                <w:color w:val="1F3864" w:themeColor="accent1" w:themeShade="80"/>
                <w:sz w:val="20"/>
                <w:szCs w:val="20"/>
              </w:rPr>
              <w:t>3</w:t>
            </w:r>
            <w:r w:rsidR="00F97593">
              <w:rPr>
                <w:rFonts w:cs="Arial"/>
                <w:color w:val="1F3864" w:themeColor="accent1" w:themeShade="80"/>
                <w:sz w:val="20"/>
                <w:szCs w:val="20"/>
              </w:rPr>
              <w:t>)</w:t>
            </w:r>
            <w:r w:rsidR="00F73A9C">
              <w:rPr>
                <w:rFonts w:cs="Arial"/>
                <w:color w:val="1F3864" w:themeColor="accent1" w:themeShade="80"/>
                <w:sz w:val="20"/>
                <w:szCs w:val="20"/>
              </w:rPr>
              <w:t>.</w:t>
            </w:r>
          </w:p>
        </w:tc>
      </w:tr>
      <w:tr w:rsidR="00A452A5" w:rsidRPr="00AB0EFB" w14:paraId="7783EEDB" w14:textId="77777777" w:rsidTr="00AF28C1">
        <w:tc>
          <w:tcPr>
            <w:tcW w:w="438" w:type="dxa"/>
            <w:shd w:val="clear" w:color="auto" w:fill="EDF1F9"/>
          </w:tcPr>
          <w:p w14:paraId="40DFEA7C" w14:textId="7524EA8D" w:rsidR="00A452A5" w:rsidRDefault="00A452A5" w:rsidP="00081268">
            <w:pPr>
              <w:jc w:val="right"/>
              <w:rPr>
                <w:rFonts w:cs="Arial"/>
                <w:color w:val="1F3864" w:themeColor="accent1" w:themeShade="80"/>
                <w:sz w:val="20"/>
                <w:szCs w:val="20"/>
              </w:rPr>
            </w:pPr>
            <w:r>
              <w:rPr>
                <w:rFonts w:cs="Arial"/>
                <w:color w:val="1F3864" w:themeColor="accent1" w:themeShade="80"/>
                <w:sz w:val="20"/>
                <w:szCs w:val="20"/>
              </w:rPr>
              <w:t>3.</w:t>
            </w:r>
          </w:p>
        </w:tc>
        <w:tc>
          <w:tcPr>
            <w:tcW w:w="10335" w:type="dxa"/>
            <w:gridSpan w:val="5"/>
            <w:shd w:val="clear" w:color="auto" w:fill="EDF1F9"/>
            <w:vAlign w:val="center"/>
          </w:tcPr>
          <w:p w14:paraId="69337E5F" w14:textId="4B5A311E" w:rsidR="00081268" w:rsidRPr="00D7204F" w:rsidRDefault="00D7204F">
            <w:pPr>
              <w:rPr>
                <w:rFonts w:cs="Arial"/>
                <w:color w:val="1F3864" w:themeColor="accent1" w:themeShade="80"/>
                <w:sz w:val="20"/>
                <w:szCs w:val="20"/>
              </w:rPr>
            </w:pPr>
            <w:r w:rsidRPr="00D7204F">
              <w:rPr>
                <w:rFonts w:cs="Arial"/>
                <w:b/>
                <w:bCs/>
                <w:color w:val="1F3864" w:themeColor="accent1" w:themeShade="80"/>
                <w:sz w:val="20"/>
                <w:szCs w:val="20"/>
              </w:rPr>
              <w:t>Recherchier</w:t>
            </w:r>
            <w:r>
              <w:rPr>
                <w:rFonts w:cs="Arial"/>
                <w:b/>
                <w:bCs/>
                <w:color w:val="1F3864" w:themeColor="accent1" w:themeShade="80"/>
                <w:sz w:val="20"/>
                <w:szCs w:val="20"/>
              </w:rPr>
              <w:t>e</w:t>
            </w:r>
            <w:r>
              <w:rPr>
                <w:rFonts w:cs="Arial"/>
                <w:color w:val="1F3864" w:themeColor="accent1" w:themeShade="80"/>
                <w:sz w:val="20"/>
                <w:szCs w:val="20"/>
              </w:rPr>
              <w:t xml:space="preserve"> zu den </w:t>
            </w:r>
            <w:r w:rsidR="00DD7143">
              <w:rPr>
                <w:rFonts w:cs="Arial"/>
                <w:color w:val="1F3864" w:themeColor="accent1" w:themeShade="80"/>
                <w:sz w:val="20"/>
                <w:szCs w:val="20"/>
              </w:rPr>
              <w:t xml:space="preserve">Merkmalen </w:t>
            </w:r>
            <w:r w:rsidR="00545BF7">
              <w:rPr>
                <w:rFonts w:cs="Arial"/>
                <w:color w:val="1F3864" w:themeColor="accent1" w:themeShade="80"/>
                <w:sz w:val="20"/>
                <w:szCs w:val="20"/>
              </w:rPr>
              <w:t>Kreise oder kreisfreie Städte</w:t>
            </w:r>
            <w:r>
              <w:rPr>
                <w:rFonts w:cs="Arial"/>
                <w:color w:val="1F3864" w:themeColor="accent1" w:themeShade="80"/>
                <w:sz w:val="20"/>
                <w:szCs w:val="20"/>
              </w:rPr>
              <w:t xml:space="preserve"> in NRW, in denen das jeweilige Bedürfnis deiner Rolle am besten befriedigt wird</w:t>
            </w:r>
            <w:r w:rsidR="00F97593">
              <w:rPr>
                <w:rFonts w:cs="Arial"/>
                <w:color w:val="1F3864" w:themeColor="accent1" w:themeShade="80"/>
                <w:sz w:val="20"/>
                <w:szCs w:val="20"/>
              </w:rPr>
              <w:t xml:space="preserve"> (Karten A-</w:t>
            </w:r>
            <w:r w:rsidR="00382EDD">
              <w:rPr>
                <w:rFonts w:cs="Arial"/>
                <w:color w:val="1F3864" w:themeColor="accent1" w:themeShade="80"/>
                <w:sz w:val="20"/>
                <w:szCs w:val="20"/>
              </w:rPr>
              <w:t>H</w:t>
            </w:r>
            <w:r w:rsidR="00F97593">
              <w:rPr>
                <w:rFonts w:cs="Arial"/>
                <w:color w:val="1F3864" w:themeColor="accent1" w:themeShade="80"/>
                <w:sz w:val="20"/>
                <w:szCs w:val="20"/>
              </w:rPr>
              <w:t>)</w:t>
            </w:r>
            <w:r>
              <w:rPr>
                <w:rFonts w:cs="Arial"/>
                <w:color w:val="1F3864" w:themeColor="accent1" w:themeShade="80"/>
                <w:sz w:val="20"/>
                <w:szCs w:val="20"/>
              </w:rPr>
              <w:t xml:space="preserve">. </w:t>
            </w:r>
            <w:r>
              <w:rPr>
                <w:rFonts w:cs="Arial"/>
                <w:b/>
                <w:bCs/>
                <w:color w:val="1F3864" w:themeColor="accent1" w:themeShade="80"/>
                <w:sz w:val="20"/>
                <w:szCs w:val="20"/>
              </w:rPr>
              <w:t>Notiere</w:t>
            </w:r>
            <w:r>
              <w:rPr>
                <w:rFonts w:cs="Arial"/>
                <w:color w:val="1F3864" w:themeColor="accent1" w:themeShade="80"/>
                <w:sz w:val="20"/>
                <w:szCs w:val="20"/>
              </w:rPr>
              <w:t xml:space="preserve"> in der </w:t>
            </w:r>
            <w:r w:rsidR="00052970">
              <w:rPr>
                <w:rFonts w:cs="Arial"/>
                <w:color w:val="1F3864" w:themeColor="accent1" w:themeShade="80"/>
                <w:sz w:val="20"/>
                <w:szCs w:val="20"/>
              </w:rPr>
              <w:t>dritten</w:t>
            </w:r>
            <w:r>
              <w:rPr>
                <w:rFonts w:cs="Arial"/>
                <w:color w:val="1F3864" w:themeColor="accent1" w:themeShade="80"/>
                <w:sz w:val="20"/>
                <w:szCs w:val="20"/>
              </w:rPr>
              <w:t xml:space="preserve"> Spalte der Tabelle Namen von geeigneten </w:t>
            </w:r>
            <w:r w:rsidR="00545BF7">
              <w:rPr>
                <w:rFonts w:cs="Arial"/>
                <w:color w:val="1F3864" w:themeColor="accent1" w:themeShade="80"/>
                <w:sz w:val="20"/>
                <w:szCs w:val="20"/>
              </w:rPr>
              <w:t>Kreisen/kreisfreien Städten</w:t>
            </w:r>
            <w:r>
              <w:rPr>
                <w:rFonts w:cs="Arial"/>
                <w:color w:val="1F3864" w:themeColor="accent1" w:themeShade="80"/>
                <w:sz w:val="20"/>
                <w:szCs w:val="20"/>
              </w:rPr>
              <w:t xml:space="preserve"> und </w:t>
            </w:r>
            <w:r>
              <w:rPr>
                <w:rFonts w:cs="Arial"/>
                <w:b/>
                <w:bCs/>
                <w:color w:val="1F3864" w:themeColor="accent1" w:themeShade="80"/>
                <w:sz w:val="20"/>
                <w:szCs w:val="20"/>
              </w:rPr>
              <w:t>ergänze</w:t>
            </w:r>
            <w:r>
              <w:rPr>
                <w:rFonts w:cs="Arial"/>
                <w:color w:val="1F3864" w:themeColor="accent1" w:themeShade="80"/>
                <w:sz w:val="20"/>
                <w:szCs w:val="20"/>
              </w:rPr>
              <w:t xml:space="preserve"> in der </w:t>
            </w:r>
            <w:r w:rsidR="00052970">
              <w:rPr>
                <w:rFonts w:cs="Arial"/>
                <w:color w:val="1F3864" w:themeColor="accent1" w:themeShade="80"/>
                <w:sz w:val="20"/>
                <w:szCs w:val="20"/>
              </w:rPr>
              <w:t>vierten</w:t>
            </w:r>
            <w:r>
              <w:rPr>
                <w:rFonts w:cs="Arial"/>
                <w:color w:val="1F3864" w:themeColor="accent1" w:themeShade="80"/>
                <w:sz w:val="20"/>
                <w:szCs w:val="20"/>
              </w:rPr>
              <w:t xml:space="preserve"> Spalte Werte aus den Karten zu </w:t>
            </w:r>
            <w:r w:rsidR="00545BF7">
              <w:rPr>
                <w:rFonts w:cs="Arial"/>
                <w:color w:val="1F3864" w:themeColor="accent1" w:themeShade="80"/>
                <w:sz w:val="20"/>
                <w:szCs w:val="20"/>
              </w:rPr>
              <w:t>Kreisen/kreisfreien Städten</w:t>
            </w:r>
            <w:r w:rsidR="001D4142">
              <w:rPr>
                <w:rFonts w:cs="Arial"/>
                <w:color w:val="1F3864" w:themeColor="accent1" w:themeShade="80"/>
                <w:sz w:val="20"/>
                <w:szCs w:val="20"/>
              </w:rPr>
              <w:t>, die deine Auswahl stützen</w:t>
            </w:r>
            <w:r w:rsidR="00F97593">
              <w:rPr>
                <w:rFonts w:cs="Arial"/>
                <w:color w:val="1F3864" w:themeColor="accent1" w:themeShade="80"/>
                <w:sz w:val="20"/>
                <w:szCs w:val="20"/>
              </w:rPr>
              <w:t xml:space="preserve"> (M</w:t>
            </w:r>
            <w:r w:rsidR="00CF5E79">
              <w:rPr>
                <w:rFonts w:cs="Arial"/>
                <w:color w:val="1F3864" w:themeColor="accent1" w:themeShade="80"/>
                <w:sz w:val="20"/>
                <w:szCs w:val="20"/>
              </w:rPr>
              <w:t>3</w:t>
            </w:r>
            <w:r w:rsidR="00F97593">
              <w:rPr>
                <w:rFonts w:cs="Arial"/>
                <w:color w:val="1F3864" w:themeColor="accent1" w:themeShade="80"/>
                <w:sz w:val="20"/>
                <w:szCs w:val="20"/>
              </w:rPr>
              <w:t>)</w:t>
            </w:r>
            <w:r>
              <w:rPr>
                <w:rFonts w:cs="Arial"/>
                <w:color w:val="1F3864" w:themeColor="accent1" w:themeShade="80"/>
                <w:sz w:val="20"/>
                <w:szCs w:val="20"/>
              </w:rPr>
              <w:t>.</w:t>
            </w:r>
          </w:p>
        </w:tc>
      </w:tr>
      <w:tr w:rsidR="00081268" w:rsidRPr="00AB0EFB" w14:paraId="444FE8E0" w14:textId="77777777" w:rsidTr="00AF28C1">
        <w:tc>
          <w:tcPr>
            <w:tcW w:w="438" w:type="dxa"/>
            <w:shd w:val="clear" w:color="auto" w:fill="EDF1F9"/>
          </w:tcPr>
          <w:p w14:paraId="08568618" w14:textId="19548595" w:rsidR="00081268" w:rsidRDefault="00081268" w:rsidP="00081268">
            <w:pPr>
              <w:jc w:val="right"/>
              <w:rPr>
                <w:rFonts w:cs="Arial"/>
                <w:color w:val="1F3864" w:themeColor="accent1" w:themeShade="80"/>
                <w:sz w:val="20"/>
                <w:szCs w:val="20"/>
              </w:rPr>
            </w:pPr>
            <w:r>
              <w:rPr>
                <w:rFonts w:cs="Arial"/>
                <w:color w:val="1F3864" w:themeColor="accent1" w:themeShade="80"/>
                <w:sz w:val="20"/>
                <w:szCs w:val="20"/>
              </w:rPr>
              <w:t>4.</w:t>
            </w:r>
          </w:p>
        </w:tc>
        <w:tc>
          <w:tcPr>
            <w:tcW w:w="10335" w:type="dxa"/>
            <w:gridSpan w:val="5"/>
            <w:shd w:val="clear" w:color="auto" w:fill="EDF1F9"/>
            <w:vAlign w:val="center"/>
          </w:tcPr>
          <w:p w14:paraId="7A6308A7" w14:textId="5E1B267C" w:rsidR="00081268" w:rsidRPr="00081268" w:rsidRDefault="00081268" w:rsidP="00A452A5">
            <w:pPr>
              <w:rPr>
                <w:rFonts w:cs="Arial"/>
                <w:color w:val="1F3864" w:themeColor="accent1" w:themeShade="80"/>
                <w:sz w:val="20"/>
                <w:szCs w:val="20"/>
              </w:rPr>
            </w:pPr>
            <w:r>
              <w:rPr>
                <w:rFonts w:cs="Arial"/>
                <w:b/>
                <w:bCs/>
                <w:color w:val="1F3864" w:themeColor="accent1" w:themeShade="80"/>
                <w:sz w:val="20"/>
                <w:szCs w:val="20"/>
              </w:rPr>
              <w:t>Gewichte</w:t>
            </w:r>
            <w:r>
              <w:rPr>
                <w:rFonts w:cs="Arial"/>
                <w:color w:val="1F3864" w:themeColor="accent1" w:themeShade="80"/>
                <w:sz w:val="20"/>
                <w:szCs w:val="20"/>
              </w:rPr>
              <w:t xml:space="preserve"> die Bedürfnisse deiner Rolle. </w:t>
            </w:r>
            <w:r w:rsidRPr="00081268">
              <w:rPr>
                <w:rFonts w:cs="Arial"/>
                <w:b/>
                <w:bCs/>
                <w:color w:val="1F3864" w:themeColor="accent1" w:themeShade="80"/>
                <w:sz w:val="20"/>
                <w:szCs w:val="20"/>
              </w:rPr>
              <w:t>Trage</w:t>
            </w:r>
            <w:r>
              <w:rPr>
                <w:rFonts w:cs="Arial"/>
                <w:color w:val="1F3864" w:themeColor="accent1" w:themeShade="80"/>
                <w:sz w:val="20"/>
                <w:szCs w:val="20"/>
              </w:rPr>
              <w:t xml:space="preserve"> dafür in der</w:t>
            </w:r>
            <w:r w:rsidR="00052970">
              <w:rPr>
                <w:rFonts w:cs="Arial"/>
                <w:color w:val="1F3864" w:themeColor="accent1" w:themeShade="80"/>
                <w:sz w:val="20"/>
                <w:szCs w:val="20"/>
              </w:rPr>
              <w:t xml:space="preserve"> fünften</w:t>
            </w:r>
            <w:r>
              <w:rPr>
                <w:rFonts w:cs="Arial"/>
                <w:color w:val="1F3864" w:themeColor="accent1" w:themeShade="80"/>
                <w:sz w:val="20"/>
                <w:szCs w:val="20"/>
              </w:rPr>
              <w:t xml:space="preserve"> Spalte der Tabelle (M3) eine Zahl von 1 bis 5 </w:t>
            </w:r>
            <w:r>
              <w:rPr>
                <w:rFonts w:cs="Arial"/>
                <w:b/>
                <w:bCs/>
                <w:color w:val="1F3864" w:themeColor="accent1" w:themeShade="80"/>
                <w:sz w:val="20"/>
                <w:szCs w:val="20"/>
              </w:rPr>
              <w:t>ein</w:t>
            </w:r>
            <w:r>
              <w:rPr>
                <w:rFonts w:cs="Arial"/>
                <w:color w:val="1F3864" w:themeColor="accent1" w:themeShade="80"/>
                <w:sz w:val="20"/>
                <w:szCs w:val="20"/>
              </w:rPr>
              <w:t>. Dabei heißt 1 = am unwichtigsten und 5 = am wichtigsten.</w:t>
            </w:r>
          </w:p>
        </w:tc>
      </w:tr>
      <w:tr w:rsidR="00557D44" w:rsidRPr="00AB0EFB" w14:paraId="63B4245C" w14:textId="77777777" w:rsidTr="00AF28C1">
        <w:tc>
          <w:tcPr>
            <w:tcW w:w="438" w:type="dxa"/>
            <w:shd w:val="clear" w:color="auto" w:fill="EDF1F9"/>
          </w:tcPr>
          <w:p w14:paraId="753AF9AC" w14:textId="697BC292" w:rsidR="00557D44" w:rsidRPr="00AB0EFB" w:rsidRDefault="00081268" w:rsidP="00081268">
            <w:pPr>
              <w:jc w:val="right"/>
              <w:rPr>
                <w:rFonts w:cs="Arial"/>
                <w:color w:val="1F3864" w:themeColor="accent1" w:themeShade="80"/>
                <w:sz w:val="20"/>
                <w:szCs w:val="20"/>
              </w:rPr>
            </w:pPr>
            <w:r>
              <w:rPr>
                <w:rFonts w:cs="Arial"/>
                <w:color w:val="1F3864" w:themeColor="accent1" w:themeShade="80"/>
                <w:sz w:val="20"/>
                <w:szCs w:val="20"/>
              </w:rPr>
              <w:t>5.</w:t>
            </w:r>
          </w:p>
        </w:tc>
        <w:tc>
          <w:tcPr>
            <w:tcW w:w="10335" w:type="dxa"/>
            <w:gridSpan w:val="5"/>
            <w:shd w:val="clear" w:color="auto" w:fill="EDF1F9"/>
            <w:vAlign w:val="center"/>
          </w:tcPr>
          <w:p w14:paraId="154DC611" w14:textId="7019BEA6" w:rsidR="00A115BC" w:rsidRPr="00D7204F" w:rsidRDefault="00D7204F" w:rsidP="00D7204F">
            <w:pPr>
              <w:rPr>
                <w:rFonts w:cs="Arial"/>
                <w:color w:val="1F3864" w:themeColor="accent1" w:themeShade="80"/>
                <w:sz w:val="20"/>
                <w:szCs w:val="20"/>
              </w:rPr>
            </w:pPr>
            <w:r>
              <w:rPr>
                <w:rFonts w:cs="Arial"/>
                <w:b/>
                <w:bCs/>
                <w:color w:val="1F3864" w:themeColor="accent1" w:themeShade="80"/>
                <w:sz w:val="20"/>
                <w:szCs w:val="20"/>
              </w:rPr>
              <w:t>Vergleiche</w:t>
            </w:r>
            <w:r>
              <w:rPr>
                <w:rFonts w:cs="Arial"/>
                <w:color w:val="1F3864" w:themeColor="accent1" w:themeShade="80"/>
                <w:sz w:val="20"/>
                <w:szCs w:val="20"/>
              </w:rPr>
              <w:t xml:space="preserve"> mithilfe deiner Tabelle die </w:t>
            </w:r>
            <w:r w:rsidR="00545BF7">
              <w:rPr>
                <w:rFonts w:cs="Arial"/>
                <w:color w:val="1F3864" w:themeColor="accent1" w:themeShade="80"/>
                <w:sz w:val="20"/>
                <w:szCs w:val="20"/>
              </w:rPr>
              <w:t>Kreise/kreisfreien Städte</w:t>
            </w:r>
            <w:r>
              <w:rPr>
                <w:rFonts w:cs="Arial"/>
                <w:color w:val="1F3864" w:themeColor="accent1" w:themeShade="80"/>
                <w:sz w:val="20"/>
                <w:szCs w:val="20"/>
              </w:rPr>
              <w:t xml:space="preserve"> in NRW und entscheide dich aus Perspektive deiner Rolle für </w:t>
            </w:r>
            <w:r w:rsidR="00F21193">
              <w:rPr>
                <w:rFonts w:cs="Arial"/>
                <w:color w:val="1F3864" w:themeColor="accent1" w:themeShade="80"/>
                <w:sz w:val="20"/>
                <w:szCs w:val="20"/>
              </w:rPr>
              <w:t>einen geeigneten Wohnort</w:t>
            </w:r>
            <w:r w:rsidR="00F97593">
              <w:rPr>
                <w:rFonts w:cs="Arial"/>
                <w:color w:val="1F3864" w:themeColor="accent1" w:themeShade="80"/>
                <w:sz w:val="20"/>
                <w:szCs w:val="20"/>
              </w:rPr>
              <w:t xml:space="preserve"> (M</w:t>
            </w:r>
            <w:r w:rsidR="00CF5E79">
              <w:rPr>
                <w:rFonts w:cs="Arial"/>
                <w:color w:val="1F3864" w:themeColor="accent1" w:themeShade="80"/>
                <w:sz w:val="20"/>
                <w:szCs w:val="20"/>
              </w:rPr>
              <w:t>3</w:t>
            </w:r>
            <w:r w:rsidR="00F97593">
              <w:rPr>
                <w:rFonts w:cs="Arial"/>
                <w:color w:val="1F3864" w:themeColor="accent1" w:themeShade="80"/>
                <w:sz w:val="20"/>
                <w:szCs w:val="20"/>
              </w:rPr>
              <w:t>)</w:t>
            </w:r>
            <w:r w:rsidR="00F21193">
              <w:rPr>
                <w:rFonts w:cs="Arial"/>
                <w:color w:val="1F3864" w:themeColor="accent1" w:themeShade="80"/>
                <w:sz w:val="20"/>
                <w:szCs w:val="20"/>
              </w:rPr>
              <w:t>.</w:t>
            </w:r>
          </w:p>
        </w:tc>
      </w:tr>
      <w:tr w:rsidR="00A452A5" w:rsidRPr="00AB0EFB" w14:paraId="11354EFC" w14:textId="77777777" w:rsidTr="00AF28C1">
        <w:tc>
          <w:tcPr>
            <w:tcW w:w="438" w:type="dxa"/>
            <w:shd w:val="clear" w:color="auto" w:fill="EDF1F9"/>
          </w:tcPr>
          <w:p w14:paraId="1CBFAF1A" w14:textId="6261ED49" w:rsidR="00A452A5" w:rsidRPr="00AB0EFB" w:rsidRDefault="00081268" w:rsidP="00081268">
            <w:pPr>
              <w:jc w:val="right"/>
              <w:rPr>
                <w:rFonts w:cs="Arial"/>
                <w:color w:val="1F3864" w:themeColor="accent1" w:themeShade="80"/>
                <w:sz w:val="20"/>
                <w:szCs w:val="20"/>
              </w:rPr>
            </w:pPr>
            <w:r>
              <w:rPr>
                <w:rFonts w:cs="Arial"/>
                <w:color w:val="1F3864" w:themeColor="accent1" w:themeShade="80"/>
                <w:sz w:val="20"/>
                <w:szCs w:val="20"/>
              </w:rPr>
              <w:t>6.</w:t>
            </w:r>
          </w:p>
        </w:tc>
        <w:tc>
          <w:tcPr>
            <w:tcW w:w="10335" w:type="dxa"/>
            <w:gridSpan w:val="5"/>
            <w:shd w:val="clear" w:color="auto" w:fill="EDF2FA"/>
            <w:vAlign w:val="center"/>
          </w:tcPr>
          <w:p w14:paraId="08D3A3FD" w14:textId="422364EF" w:rsidR="00A452A5" w:rsidRDefault="00801185" w:rsidP="00A452A5">
            <w:pPr>
              <w:rPr>
                <w:rFonts w:cs="Arial"/>
                <w:color w:val="1F3864" w:themeColor="accent1" w:themeShade="80"/>
                <w:sz w:val="20"/>
                <w:szCs w:val="20"/>
              </w:rPr>
            </w:pPr>
            <w:r>
              <w:rPr>
                <w:rFonts w:cs="Arial"/>
                <w:color w:val="1F3864" w:themeColor="accent1" w:themeShade="80"/>
                <w:sz w:val="20"/>
                <w:szCs w:val="20"/>
              </w:rPr>
              <w:t>Freunde und Familie deiner Rolle können nicht verstehen, weshalb du dich für den Umzug in eine</w:t>
            </w:r>
            <w:r w:rsidR="00545BF7">
              <w:rPr>
                <w:rFonts w:cs="Arial"/>
                <w:color w:val="1F3864" w:themeColor="accent1" w:themeShade="80"/>
                <w:sz w:val="20"/>
                <w:szCs w:val="20"/>
              </w:rPr>
              <w:t>n neuen Kreis oder eine kreisfreie Stadt</w:t>
            </w:r>
            <w:r>
              <w:rPr>
                <w:rFonts w:cs="Arial"/>
                <w:color w:val="1F3864" w:themeColor="accent1" w:themeShade="80"/>
                <w:sz w:val="20"/>
                <w:szCs w:val="20"/>
              </w:rPr>
              <w:t xml:space="preserve"> entschieden hast. </w:t>
            </w:r>
            <w:r w:rsidRPr="00801185">
              <w:rPr>
                <w:rFonts w:cs="Arial"/>
                <w:b/>
                <w:bCs/>
                <w:color w:val="1F3864" w:themeColor="accent1" w:themeShade="80"/>
                <w:sz w:val="20"/>
                <w:szCs w:val="20"/>
              </w:rPr>
              <w:t>Schreibe</w:t>
            </w:r>
            <w:r>
              <w:rPr>
                <w:rFonts w:cs="Arial"/>
                <w:color w:val="1F3864" w:themeColor="accent1" w:themeShade="80"/>
                <w:sz w:val="20"/>
                <w:szCs w:val="20"/>
              </w:rPr>
              <w:t xml:space="preserve"> ihnen einen Brief, in dem du argumentierst, aus welchen Gründen du dich für deinen neuen Wohnort entschieden hast. </w:t>
            </w:r>
            <w:r w:rsidR="00D7204F">
              <w:rPr>
                <w:rFonts w:cs="Arial"/>
                <w:color w:val="1F3864" w:themeColor="accent1" w:themeShade="80"/>
                <w:sz w:val="20"/>
                <w:szCs w:val="20"/>
              </w:rPr>
              <w:t>Nutz</w:t>
            </w:r>
            <w:r>
              <w:rPr>
                <w:rFonts w:cs="Arial"/>
                <w:color w:val="1F3864" w:themeColor="accent1" w:themeShade="80"/>
                <w:sz w:val="20"/>
                <w:szCs w:val="20"/>
              </w:rPr>
              <w:t xml:space="preserve">e dazu </w:t>
            </w:r>
            <w:r w:rsidR="00D7204F">
              <w:rPr>
                <w:rFonts w:cs="Arial"/>
                <w:color w:val="1F3864" w:themeColor="accent1" w:themeShade="80"/>
                <w:sz w:val="20"/>
                <w:szCs w:val="20"/>
              </w:rPr>
              <w:t xml:space="preserve">die Informationen aus den Karten, um </w:t>
            </w:r>
            <w:r>
              <w:rPr>
                <w:rFonts w:cs="Arial"/>
                <w:color w:val="1F3864" w:themeColor="accent1" w:themeShade="80"/>
                <w:sz w:val="20"/>
                <w:szCs w:val="20"/>
              </w:rPr>
              <w:t>deine</w:t>
            </w:r>
            <w:r w:rsidR="00D7204F">
              <w:rPr>
                <w:rFonts w:cs="Arial"/>
                <w:color w:val="1F3864" w:themeColor="accent1" w:themeShade="80"/>
                <w:sz w:val="20"/>
                <w:szCs w:val="20"/>
              </w:rPr>
              <w:t xml:space="preserve"> Argument</w:t>
            </w:r>
            <w:r>
              <w:rPr>
                <w:rFonts w:cs="Arial"/>
                <w:color w:val="1F3864" w:themeColor="accent1" w:themeShade="80"/>
                <w:sz w:val="20"/>
                <w:szCs w:val="20"/>
              </w:rPr>
              <w:t>e für deinen neuen Wohnort zu belegen</w:t>
            </w:r>
            <w:r w:rsidR="00D7204F">
              <w:rPr>
                <w:rFonts w:cs="Arial"/>
                <w:color w:val="1F3864" w:themeColor="accent1" w:themeShade="80"/>
                <w:sz w:val="20"/>
                <w:szCs w:val="20"/>
              </w:rPr>
              <w:t>.</w:t>
            </w:r>
          </w:p>
          <w:p w14:paraId="00AD3E22" w14:textId="68FCAB38" w:rsidR="00052970" w:rsidRPr="00052970" w:rsidRDefault="00801185" w:rsidP="00E3638B">
            <w:pPr>
              <w:rPr>
                <w:rFonts w:cstheme="minorHAnsi"/>
                <w:color w:val="1F3864" w:themeColor="accent1" w:themeShade="80"/>
                <w:sz w:val="20"/>
                <w:szCs w:val="20"/>
              </w:rPr>
            </w:pPr>
            <w:r>
              <w:rPr>
                <w:rFonts w:cs="Arial"/>
                <w:color w:val="1F3864" w:themeColor="accent1" w:themeShade="80"/>
                <w:sz w:val="20"/>
                <w:szCs w:val="20"/>
                <w:u w:val="single"/>
              </w:rPr>
              <w:t>Tipp</w:t>
            </w:r>
            <w:r>
              <w:rPr>
                <w:rFonts w:cs="Arial"/>
                <w:color w:val="1F3864" w:themeColor="accent1" w:themeShade="80"/>
                <w:sz w:val="20"/>
                <w:szCs w:val="20"/>
              </w:rPr>
              <w:t xml:space="preserve">: </w:t>
            </w:r>
            <w:r w:rsidRPr="00801185">
              <w:rPr>
                <w:rFonts w:cstheme="minorHAnsi"/>
                <w:color w:val="1F3864" w:themeColor="accent1" w:themeShade="80"/>
                <w:sz w:val="20"/>
                <w:szCs w:val="20"/>
              </w:rPr>
              <w:t>Falls</w:t>
            </w:r>
            <w:r>
              <w:rPr>
                <w:rFonts w:cstheme="minorHAnsi"/>
                <w:color w:val="1F3864" w:themeColor="accent1" w:themeShade="80"/>
                <w:sz w:val="20"/>
                <w:szCs w:val="20"/>
              </w:rPr>
              <w:t xml:space="preserve"> du dir unsicher bist</w:t>
            </w:r>
            <w:r w:rsidRPr="00801185">
              <w:rPr>
                <w:rFonts w:cstheme="minorHAnsi"/>
                <w:color w:val="1F3864" w:themeColor="accent1" w:themeShade="80"/>
                <w:sz w:val="20"/>
                <w:szCs w:val="20"/>
              </w:rPr>
              <w:t>,</w:t>
            </w:r>
            <w:r>
              <w:rPr>
                <w:rFonts w:cstheme="minorHAnsi"/>
                <w:color w:val="1F3864" w:themeColor="accent1" w:themeShade="80"/>
                <w:sz w:val="20"/>
                <w:szCs w:val="20"/>
              </w:rPr>
              <w:t xml:space="preserve"> wie eine kartenbasierte Argumentation funktioniert,</w:t>
            </w:r>
            <w:r w:rsidRPr="00801185">
              <w:rPr>
                <w:rFonts w:cstheme="minorHAnsi"/>
                <w:color w:val="1F3864" w:themeColor="accent1" w:themeShade="80"/>
                <w:sz w:val="20"/>
                <w:szCs w:val="20"/>
              </w:rPr>
              <w:t xml:space="preserve"> finde</w:t>
            </w:r>
            <w:r>
              <w:rPr>
                <w:rFonts w:cstheme="minorHAnsi"/>
                <w:color w:val="1F3864" w:themeColor="accent1" w:themeShade="80"/>
                <w:sz w:val="20"/>
                <w:szCs w:val="20"/>
              </w:rPr>
              <w:t>s</w:t>
            </w:r>
            <w:r w:rsidRPr="00801185">
              <w:rPr>
                <w:rFonts w:cstheme="minorHAnsi"/>
                <w:color w:val="1F3864" w:themeColor="accent1" w:themeShade="80"/>
                <w:sz w:val="20"/>
                <w:szCs w:val="20"/>
              </w:rPr>
              <w:t xml:space="preserve">t </w:t>
            </w:r>
            <w:r>
              <w:rPr>
                <w:rFonts w:cstheme="minorHAnsi"/>
                <w:color w:val="1F3864" w:themeColor="accent1" w:themeShade="80"/>
                <w:sz w:val="20"/>
                <w:szCs w:val="20"/>
              </w:rPr>
              <w:t>du in M</w:t>
            </w:r>
            <w:r w:rsidR="00CF5E79">
              <w:rPr>
                <w:rFonts w:cstheme="minorHAnsi"/>
                <w:color w:val="1F3864" w:themeColor="accent1" w:themeShade="80"/>
                <w:sz w:val="20"/>
                <w:szCs w:val="20"/>
              </w:rPr>
              <w:t>4</w:t>
            </w:r>
            <w:r w:rsidR="001A6323">
              <w:rPr>
                <w:rFonts w:cstheme="minorHAnsi"/>
                <w:color w:val="1F3864" w:themeColor="accent1" w:themeShade="80"/>
                <w:sz w:val="20"/>
                <w:szCs w:val="20"/>
              </w:rPr>
              <w:t xml:space="preserve"> </w:t>
            </w:r>
            <w:r w:rsidRPr="00801185">
              <w:rPr>
                <w:rFonts w:cstheme="minorHAnsi"/>
                <w:color w:val="1F3864" w:themeColor="accent1" w:themeShade="80"/>
                <w:sz w:val="20"/>
                <w:szCs w:val="20"/>
              </w:rPr>
              <w:t>Formulierungshilfe</w:t>
            </w:r>
            <w:r w:rsidR="001A6323">
              <w:rPr>
                <w:rFonts w:cstheme="minorHAnsi"/>
                <w:color w:val="1F3864" w:themeColor="accent1" w:themeShade="80"/>
                <w:sz w:val="20"/>
                <w:szCs w:val="20"/>
              </w:rPr>
              <w:t>n</w:t>
            </w:r>
            <w:r w:rsidRPr="00801185">
              <w:rPr>
                <w:rFonts w:cstheme="minorHAnsi"/>
                <w:color w:val="1F3864" w:themeColor="accent1" w:themeShade="80"/>
                <w:sz w:val="20"/>
                <w:szCs w:val="20"/>
              </w:rPr>
              <w:t xml:space="preserve"> für </w:t>
            </w:r>
            <w:r>
              <w:rPr>
                <w:rFonts w:cstheme="minorHAnsi"/>
                <w:color w:val="1F3864" w:themeColor="accent1" w:themeShade="80"/>
                <w:sz w:val="20"/>
                <w:szCs w:val="20"/>
              </w:rPr>
              <w:t>deine</w:t>
            </w:r>
            <w:r w:rsidRPr="00801185">
              <w:rPr>
                <w:rFonts w:cstheme="minorHAnsi"/>
                <w:color w:val="1F3864" w:themeColor="accent1" w:themeShade="80"/>
                <w:sz w:val="20"/>
                <w:szCs w:val="20"/>
              </w:rPr>
              <w:t xml:space="preserve"> kartenbasierte Argumentation.</w:t>
            </w:r>
          </w:p>
        </w:tc>
      </w:tr>
      <w:tr w:rsidR="00052970" w:rsidRPr="00AB0EFB" w14:paraId="5987ADED" w14:textId="77777777" w:rsidTr="00AF28C1">
        <w:tc>
          <w:tcPr>
            <w:tcW w:w="438" w:type="dxa"/>
            <w:shd w:val="clear" w:color="auto" w:fill="EDF2FA"/>
          </w:tcPr>
          <w:p w14:paraId="4464C3DC" w14:textId="380782DB" w:rsidR="00052970" w:rsidRDefault="00052970" w:rsidP="00081268">
            <w:pPr>
              <w:jc w:val="right"/>
              <w:rPr>
                <w:rFonts w:cs="Arial"/>
                <w:color w:val="1F3864" w:themeColor="accent1" w:themeShade="80"/>
                <w:sz w:val="20"/>
                <w:szCs w:val="20"/>
              </w:rPr>
            </w:pPr>
            <w:r>
              <w:rPr>
                <w:rFonts w:cs="Arial"/>
                <w:color w:val="1F3864" w:themeColor="accent1" w:themeShade="80"/>
                <w:sz w:val="20"/>
                <w:szCs w:val="20"/>
              </w:rPr>
              <w:t>7.</w:t>
            </w:r>
          </w:p>
        </w:tc>
        <w:tc>
          <w:tcPr>
            <w:tcW w:w="10335" w:type="dxa"/>
            <w:gridSpan w:val="5"/>
            <w:shd w:val="clear" w:color="auto" w:fill="EDF2FA"/>
            <w:vAlign w:val="center"/>
          </w:tcPr>
          <w:p w14:paraId="68BA98E0" w14:textId="61DCDE0A" w:rsidR="00052970" w:rsidRPr="004479CB" w:rsidRDefault="004479CB" w:rsidP="00A452A5">
            <w:pPr>
              <w:rPr>
                <w:rFonts w:cs="Arial"/>
                <w:color w:val="1F3864" w:themeColor="accent1" w:themeShade="80"/>
                <w:sz w:val="20"/>
                <w:szCs w:val="20"/>
              </w:rPr>
            </w:pPr>
            <w:r>
              <w:rPr>
                <w:rFonts w:cs="Arial"/>
                <w:b/>
                <w:bCs/>
                <w:color w:val="1F3864" w:themeColor="accent1" w:themeShade="80"/>
                <w:sz w:val="20"/>
                <w:szCs w:val="20"/>
              </w:rPr>
              <w:t>Stelle</w:t>
            </w:r>
            <w:r>
              <w:rPr>
                <w:rFonts w:cs="Arial"/>
                <w:color w:val="1F3864" w:themeColor="accent1" w:themeShade="80"/>
                <w:sz w:val="20"/>
                <w:szCs w:val="20"/>
              </w:rPr>
              <w:t xml:space="preserve"> deine Argumentation in deiner Gruppe </w:t>
            </w:r>
            <w:r>
              <w:rPr>
                <w:rFonts w:cs="Arial"/>
                <w:b/>
                <w:bCs/>
                <w:color w:val="1F3864" w:themeColor="accent1" w:themeShade="80"/>
                <w:sz w:val="20"/>
                <w:szCs w:val="20"/>
              </w:rPr>
              <w:t>vor</w:t>
            </w:r>
            <w:r>
              <w:rPr>
                <w:rFonts w:cs="Arial"/>
                <w:color w:val="1F3864" w:themeColor="accent1" w:themeShade="80"/>
                <w:sz w:val="20"/>
                <w:szCs w:val="20"/>
              </w:rPr>
              <w:t xml:space="preserve">. Seid ihr zu unterschiedlichen Lösungen gekommen? </w:t>
            </w:r>
            <w:r>
              <w:rPr>
                <w:rFonts w:cs="Arial"/>
                <w:b/>
                <w:bCs/>
                <w:color w:val="1F3864" w:themeColor="accent1" w:themeShade="80"/>
                <w:sz w:val="20"/>
                <w:szCs w:val="20"/>
              </w:rPr>
              <w:t>Diskutiert</w:t>
            </w:r>
            <w:r>
              <w:rPr>
                <w:rFonts w:cs="Arial"/>
                <w:color w:val="1F3864" w:themeColor="accent1" w:themeShade="80"/>
                <w:sz w:val="20"/>
                <w:szCs w:val="20"/>
              </w:rPr>
              <w:t>, aus welchen Gründen ihr unterschiedliche Wohnorte für eure Rolle am geeignetsten findet.</w:t>
            </w:r>
          </w:p>
        </w:tc>
      </w:tr>
      <w:tr w:rsidR="004479CB" w:rsidRPr="00AB0EFB" w14:paraId="14BA75A8" w14:textId="77777777" w:rsidTr="00AF28C1">
        <w:tc>
          <w:tcPr>
            <w:tcW w:w="438" w:type="dxa"/>
            <w:shd w:val="clear" w:color="auto" w:fill="EDF2FA"/>
          </w:tcPr>
          <w:p w14:paraId="3CCC825A" w14:textId="7FD64216" w:rsidR="004479CB" w:rsidRDefault="004479CB" w:rsidP="00081268">
            <w:pPr>
              <w:jc w:val="right"/>
              <w:rPr>
                <w:rFonts w:cs="Arial"/>
                <w:color w:val="1F3864" w:themeColor="accent1" w:themeShade="80"/>
                <w:sz w:val="20"/>
                <w:szCs w:val="20"/>
              </w:rPr>
            </w:pPr>
            <w:r>
              <w:rPr>
                <w:rFonts w:cs="Arial"/>
                <w:color w:val="1F3864" w:themeColor="accent1" w:themeShade="80"/>
                <w:sz w:val="20"/>
                <w:szCs w:val="20"/>
              </w:rPr>
              <w:t>8.</w:t>
            </w:r>
          </w:p>
        </w:tc>
        <w:tc>
          <w:tcPr>
            <w:tcW w:w="10335" w:type="dxa"/>
            <w:gridSpan w:val="5"/>
            <w:shd w:val="clear" w:color="auto" w:fill="EDF2FA"/>
            <w:vAlign w:val="center"/>
          </w:tcPr>
          <w:p w14:paraId="0CB19C00" w14:textId="55508FF5" w:rsidR="004479CB" w:rsidRPr="00F435E6" w:rsidRDefault="0082370D" w:rsidP="00A452A5">
            <w:pPr>
              <w:rPr>
                <w:rFonts w:cs="Arial"/>
                <w:color w:val="1F3864" w:themeColor="accent1" w:themeShade="80"/>
                <w:sz w:val="20"/>
                <w:szCs w:val="20"/>
              </w:rPr>
            </w:pPr>
            <w:r>
              <w:rPr>
                <w:rFonts w:cs="Arial"/>
                <w:b/>
                <w:bCs/>
                <w:color w:val="1F3864" w:themeColor="accent1" w:themeShade="80"/>
                <w:sz w:val="20"/>
                <w:szCs w:val="20"/>
              </w:rPr>
              <w:t>Stellt</w:t>
            </w:r>
            <w:r>
              <w:rPr>
                <w:rFonts w:cs="Arial"/>
                <w:color w:val="1F3864" w:themeColor="accent1" w:themeShade="80"/>
                <w:sz w:val="20"/>
                <w:szCs w:val="20"/>
              </w:rPr>
              <w:t xml:space="preserve"> euren Mitschüler*innen, die die andere Rolle bearbeitet haben, die Ergebnisse eurer Diskussion gegenseitig </w:t>
            </w:r>
            <w:r>
              <w:rPr>
                <w:rFonts w:cs="Arial"/>
                <w:b/>
                <w:bCs/>
                <w:color w:val="1F3864" w:themeColor="accent1" w:themeShade="80"/>
                <w:sz w:val="20"/>
                <w:szCs w:val="20"/>
              </w:rPr>
              <w:t>vor</w:t>
            </w:r>
            <w:r>
              <w:rPr>
                <w:rFonts w:cs="Arial"/>
                <w:color w:val="1F3864" w:themeColor="accent1" w:themeShade="80"/>
                <w:sz w:val="20"/>
                <w:szCs w:val="20"/>
              </w:rPr>
              <w:t xml:space="preserve">. </w:t>
            </w:r>
            <w:r>
              <w:rPr>
                <w:rFonts w:cs="Arial"/>
                <w:b/>
                <w:bCs/>
                <w:color w:val="1F3864" w:themeColor="accent1" w:themeShade="80"/>
                <w:sz w:val="20"/>
                <w:szCs w:val="20"/>
              </w:rPr>
              <w:t xml:space="preserve">Vergleicht </w:t>
            </w:r>
            <w:r w:rsidRPr="00F435E6">
              <w:rPr>
                <w:rFonts w:cs="Arial"/>
                <w:color w:val="1F3864" w:themeColor="accent1" w:themeShade="80"/>
                <w:sz w:val="20"/>
                <w:szCs w:val="20"/>
              </w:rPr>
              <w:t xml:space="preserve">eure Ergebnisse und </w:t>
            </w:r>
            <w:r>
              <w:rPr>
                <w:rFonts w:cs="Arial"/>
                <w:b/>
                <w:bCs/>
                <w:color w:val="1F3864" w:themeColor="accent1" w:themeShade="80"/>
                <w:sz w:val="20"/>
                <w:szCs w:val="20"/>
              </w:rPr>
              <w:t>diskutiert</w:t>
            </w:r>
            <w:r>
              <w:rPr>
                <w:rFonts w:cs="Arial"/>
                <w:color w:val="1F3864" w:themeColor="accent1" w:themeShade="80"/>
                <w:sz w:val="20"/>
                <w:szCs w:val="20"/>
              </w:rPr>
              <w:t xml:space="preserve"> gemeinsam, aus welchen Gründen ihr für Melinda und Lars unterschiedliche Wohnorte als am geeignetsten bewertet habt.</w:t>
            </w:r>
          </w:p>
        </w:tc>
      </w:tr>
      <w:tr w:rsidR="00557D44" w:rsidRPr="00AB0EFB" w14:paraId="507CE774" w14:textId="77777777" w:rsidTr="00957793">
        <w:tc>
          <w:tcPr>
            <w:tcW w:w="709" w:type="dxa"/>
            <w:gridSpan w:val="2"/>
            <w:vAlign w:val="center"/>
          </w:tcPr>
          <w:p w14:paraId="52C0C33D" w14:textId="77777777" w:rsidR="00557D44" w:rsidRDefault="00557D44" w:rsidP="00557D44">
            <w:pPr>
              <w:rPr>
                <w:rFonts w:cs="Arial"/>
                <w:sz w:val="20"/>
                <w:szCs w:val="20"/>
              </w:rPr>
            </w:pPr>
          </w:p>
          <w:p w14:paraId="59AA7436" w14:textId="7CD000EF" w:rsidR="00AF28C1" w:rsidRPr="00AB0EFB" w:rsidRDefault="00AF28C1" w:rsidP="00557D44">
            <w:pPr>
              <w:rPr>
                <w:rFonts w:cs="Arial"/>
                <w:sz w:val="20"/>
                <w:szCs w:val="20"/>
              </w:rPr>
            </w:pPr>
          </w:p>
        </w:tc>
        <w:tc>
          <w:tcPr>
            <w:tcW w:w="2693" w:type="dxa"/>
            <w:vAlign w:val="center"/>
          </w:tcPr>
          <w:p w14:paraId="793614AD" w14:textId="77777777" w:rsidR="00557D44" w:rsidRDefault="00557D44" w:rsidP="00557D44">
            <w:pPr>
              <w:rPr>
                <w:rFonts w:cs="Arial"/>
                <w:sz w:val="20"/>
                <w:szCs w:val="20"/>
              </w:rPr>
            </w:pPr>
          </w:p>
          <w:p w14:paraId="7B391A8C" w14:textId="2AC43493" w:rsidR="008E1951" w:rsidRPr="00AB0EFB" w:rsidRDefault="008E1951" w:rsidP="00557D44">
            <w:pPr>
              <w:rPr>
                <w:rFonts w:cs="Arial"/>
                <w:sz w:val="20"/>
                <w:szCs w:val="20"/>
              </w:rPr>
            </w:pPr>
          </w:p>
        </w:tc>
        <w:tc>
          <w:tcPr>
            <w:tcW w:w="7371" w:type="dxa"/>
            <w:gridSpan w:val="3"/>
            <w:vAlign w:val="center"/>
          </w:tcPr>
          <w:p w14:paraId="58BC7261" w14:textId="77777777" w:rsidR="00557D44" w:rsidRPr="00AB0EFB" w:rsidRDefault="00557D44" w:rsidP="00557D44">
            <w:pPr>
              <w:rPr>
                <w:rFonts w:cs="Arial"/>
                <w:sz w:val="20"/>
                <w:szCs w:val="20"/>
              </w:rPr>
            </w:pPr>
          </w:p>
        </w:tc>
      </w:tr>
      <w:tr w:rsidR="008E1951" w:rsidRPr="00AB0EFB" w14:paraId="0C831FF3" w14:textId="77777777" w:rsidTr="00957793">
        <w:tc>
          <w:tcPr>
            <w:tcW w:w="709" w:type="dxa"/>
            <w:gridSpan w:val="2"/>
            <w:vAlign w:val="center"/>
          </w:tcPr>
          <w:p w14:paraId="0687B069" w14:textId="77777777" w:rsidR="008E1951" w:rsidRDefault="008E1951" w:rsidP="00557D44">
            <w:pPr>
              <w:rPr>
                <w:rFonts w:cs="Arial"/>
                <w:sz w:val="20"/>
                <w:szCs w:val="20"/>
              </w:rPr>
            </w:pPr>
          </w:p>
          <w:p w14:paraId="4D0CCA2C" w14:textId="77777777" w:rsidR="008E1951" w:rsidRDefault="008E1951" w:rsidP="00557D44">
            <w:pPr>
              <w:rPr>
                <w:rFonts w:cs="Arial"/>
                <w:sz w:val="20"/>
                <w:szCs w:val="20"/>
              </w:rPr>
            </w:pPr>
          </w:p>
          <w:p w14:paraId="7954A126" w14:textId="77777777" w:rsidR="008E1951" w:rsidRDefault="008E1951" w:rsidP="00557D44">
            <w:pPr>
              <w:rPr>
                <w:rFonts w:cs="Arial"/>
                <w:sz w:val="20"/>
                <w:szCs w:val="20"/>
              </w:rPr>
            </w:pPr>
          </w:p>
          <w:p w14:paraId="04E0E162" w14:textId="7EB4CE20" w:rsidR="008E1951" w:rsidRDefault="008E1951" w:rsidP="00557D44">
            <w:pPr>
              <w:rPr>
                <w:rFonts w:cs="Arial"/>
                <w:sz w:val="20"/>
                <w:szCs w:val="20"/>
              </w:rPr>
            </w:pPr>
          </w:p>
        </w:tc>
        <w:tc>
          <w:tcPr>
            <w:tcW w:w="2693" w:type="dxa"/>
            <w:vAlign w:val="center"/>
          </w:tcPr>
          <w:p w14:paraId="42332F96" w14:textId="77777777" w:rsidR="008E1951" w:rsidRDefault="008E1951" w:rsidP="00557D44">
            <w:pPr>
              <w:rPr>
                <w:rFonts w:cs="Arial"/>
                <w:sz w:val="20"/>
                <w:szCs w:val="20"/>
              </w:rPr>
            </w:pPr>
          </w:p>
        </w:tc>
        <w:tc>
          <w:tcPr>
            <w:tcW w:w="7371" w:type="dxa"/>
            <w:gridSpan w:val="3"/>
            <w:vAlign w:val="center"/>
          </w:tcPr>
          <w:p w14:paraId="40B5762B" w14:textId="77777777" w:rsidR="008E1951" w:rsidRPr="00AB0EFB" w:rsidRDefault="008E1951" w:rsidP="00557D44">
            <w:pPr>
              <w:rPr>
                <w:rFonts w:cs="Arial"/>
                <w:sz w:val="20"/>
                <w:szCs w:val="20"/>
              </w:rPr>
            </w:pPr>
          </w:p>
        </w:tc>
      </w:tr>
      <w:tr w:rsidR="00557D44" w:rsidRPr="00AB0EFB" w14:paraId="2381E8D5" w14:textId="77777777" w:rsidTr="00AF28C1">
        <w:tc>
          <w:tcPr>
            <w:tcW w:w="709" w:type="dxa"/>
            <w:gridSpan w:val="2"/>
            <w:vAlign w:val="center"/>
          </w:tcPr>
          <w:p w14:paraId="2AB73926" w14:textId="3DAA7E1F" w:rsidR="00557D44" w:rsidRPr="00AB0EFB" w:rsidRDefault="00557D44" w:rsidP="00557D44">
            <w:pPr>
              <w:rPr>
                <w:rFonts w:cs="Arial"/>
                <w:b/>
                <w:bCs/>
                <w:sz w:val="20"/>
                <w:szCs w:val="20"/>
              </w:rPr>
            </w:pPr>
            <w:r w:rsidRPr="00AB0EFB">
              <w:rPr>
                <w:rFonts w:cs="Arial"/>
                <w:b/>
                <w:bCs/>
                <w:color w:val="1F3864" w:themeColor="accent1" w:themeShade="80"/>
                <w:sz w:val="56"/>
                <w:szCs w:val="56"/>
              </w:rPr>
              <w:sym w:font="Wingdings" w:char="F0F0"/>
            </w:r>
          </w:p>
        </w:tc>
        <w:tc>
          <w:tcPr>
            <w:tcW w:w="10064" w:type="dxa"/>
            <w:gridSpan w:val="4"/>
            <w:vAlign w:val="center"/>
          </w:tcPr>
          <w:p w14:paraId="02FF9EF6" w14:textId="7CDF163F" w:rsidR="00557D44" w:rsidRPr="00AB0EFB" w:rsidRDefault="00557D44" w:rsidP="00557D44">
            <w:pPr>
              <w:rPr>
                <w:rFonts w:cs="Arial"/>
                <w:sz w:val="20"/>
                <w:szCs w:val="20"/>
              </w:rPr>
            </w:pPr>
            <w:r w:rsidRPr="00CA26F1">
              <w:rPr>
                <w:rFonts w:cs="Arial"/>
                <w:b/>
                <w:bCs/>
                <w:color w:val="000000" w:themeColor="text1"/>
                <w:shd w:val="clear" w:color="auto" w:fill="FFFFFF"/>
              </w:rPr>
              <w:t>Hier findest du die benötigten Karten</w:t>
            </w:r>
            <w:r w:rsidR="00DD7143" w:rsidRPr="00CA26F1">
              <w:rPr>
                <w:rFonts w:cs="Arial"/>
                <w:b/>
                <w:bCs/>
                <w:color w:val="000000" w:themeColor="text1"/>
                <w:shd w:val="clear" w:color="auto" w:fill="FFFFFF"/>
              </w:rPr>
              <w:t xml:space="preserve"> mit den relevanten Merkmalen</w:t>
            </w:r>
            <w:r w:rsidRPr="00CA26F1">
              <w:rPr>
                <w:rFonts w:cs="Arial"/>
                <w:b/>
                <w:bCs/>
                <w:color w:val="000000" w:themeColor="text1"/>
                <w:shd w:val="clear" w:color="auto" w:fill="FFFFFF"/>
              </w:rPr>
              <w:t>!</w:t>
            </w:r>
          </w:p>
        </w:tc>
      </w:tr>
      <w:tr w:rsidR="00957793" w:rsidRPr="00AB0EFB" w14:paraId="60F500C8" w14:textId="77777777" w:rsidTr="00CA26F1">
        <w:trPr>
          <w:trHeight w:val="100"/>
        </w:trPr>
        <w:tc>
          <w:tcPr>
            <w:tcW w:w="709" w:type="dxa"/>
            <w:gridSpan w:val="2"/>
            <w:vAlign w:val="center"/>
          </w:tcPr>
          <w:p w14:paraId="55B36779" w14:textId="2F5448EA" w:rsidR="00957793" w:rsidRPr="008E1951" w:rsidRDefault="00957793" w:rsidP="00CA26F1">
            <w:pPr>
              <w:spacing w:line="276" w:lineRule="auto"/>
              <w:rPr>
                <w:rFonts w:cs="Arial"/>
              </w:rPr>
            </w:pPr>
            <w:r w:rsidRPr="008E1951">
              <w:rPr>
                <w:rFonts w:cs="Arial"/>
              </w:rPr>
              <w:t>A</w:t>
            </w:r>
          </w:p>
        </w:tc>
        <w:tc>
          <w:tcPr>
            <w:tcW w:w="2693" w:type="dxa"/>
            <w:vAlign w:val="center"/>
          </w:tcPr>
          <w:p w14:paraId="5E9569B7" w14:textId="3A1E8A8B" w:rsidR="00957793" w:rsidRPr="008E1951" w:rsidRDefault="00957793" w:rsidP="00CA26F1">
            <w:pPr>
              <w:spacing w:line="276" w:lineRule="auto"/>
              <w:rPr>
                <w:rFonts w:cs="Arial"/>
                <w:highlight w:val="yellow"/>
              </w:rPr>
            </w:pPr>
            <w:r w:rsidRPr="008E1951">
              <w:rPr>
                <w:rFonts w:cs="Arial"/>
                <w:color w:val="000000" w:themeColor="text1"/>
              </w:rPr>
              <w:t>Wohnfläche je Wohnung</w:t>
            </w:r>
          </w:p>
        </w:tc>
        <w:tc>
          <w:tcPr>
            <w:tcW w:w="6096" w:type="dxa"/>
            <w:gridSpan w:val="2"/>
            <w:vAlign w:val="center"/>
          </w:tcPr>
          <w:p w14:paraId="7ED9392A" w14:textId="77777777" w:rsidR="00957793" w:rsidRPr="008E1951" w:rsidRDefault="00CF013D" w:rsidP="00957793">
            <w:pPr>
              <w:spacing w:line="276" w:lineRule="auto"/>
              <w:rPr>
                <w:rFonts w:cs="Arial"/>
              </w:rPr>
            </w:pPr>
            <w:hyperlink r:id="rId8" w:history="1">
              <w:r w:rsidR="00957793" w:rsidRPr="008E1951">
                <w:rPr>
                  <w:rStyle w:val="Hyperlink"/>
                </w:rPr>
                <w:t>https://atlas.zensus2022.de/?BL=DE&amp;code=Z09&amp;Jhr=2022&amp;scl=1155581&amp;E=4125236&amp;N=3148521</w:t>
              </w:r>
            </w:hyperlink>
          </w:p>
        </w:tc>
        <w:tc>
          <w:tcPr>
            <w:tcW w:w="1275" w:type="dxa"/>
            <w:vAlign w:val="center"/>
          </w:tcPr>
          <w:p w14:paraId="25058CBD" w14:textId="62E4738C" w:rsidR="00957793" w:rsidRPr="00AB0EFB" w:rsidRDefault="00957793" w:rsidP="00957793">
            <w:pPr>
              <w:jc w:val="center"/>
              <w:rPr>
                <w:rFonts w:cs="Arial"/>
                <w:sz w:val="20"/>
                <w:szCs w:val="20"/>
              </w:rPr>
            </w:pPr>
            <w:r>
              <w:rPr>
                <w:rFonts w:cs="Arial"/>
                <w:noProof/>
                <w:sz w:val="20"/>
                <w:szCs w:val="20"/>
              </w:rPr>
              <w:drawing>
                <wp:inline distT="0" distB="0" distL="0" distR="0" wp14:anchorId="7131A583" wp14:editId="126AD855">
                  <wp:extent cx="360000" cy="360000"/>
                  <wp:effectExtent l="0" t="0" r="254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inline>
              </w:drawing>
            </w:r>
          </w:p>
        </w:tc>
      </w:tr>
      <w:tr w:rsidR="00957793" w:rsidRPr="00AB0EFB" w14:paraId="785ACCD3" w14:textId="77777777" w:rsidTr="00CA26F1">
        <w:trPr>
          <w:trHeight w:val="86"/>
        </w:trPr>
        <w:tc>
          <w:tcPr>
            <w:tcW w:w="709" w:type="dxa"/>
            <w:gridSpan w:val="2"/>
            <w:vAlign w:val="center"/>
          </w:tcPr>
          <w:p w14:paraId="04151832" w14:textId="172019F0" w:rsidR="00957793" w:rsidRPr="008E1951" w:rsidRDefault="00957793" w:rsidP="00CA26F1">
            <w:pPr>
              <w:spacing w:line="276" w:lineRule="auto"/>
              <w:rPr>
                <w:rFonts w:cs="Arial"/>
              </w:rPr>
            </w:pPr>
            <w:r w:rsidRPr="008E1951">
              <w:rPr>
                <w:rFonts w:cs="Arial"/>
              </w:rPr>
              <w:t>B</w:t>
            </w:r>
          </w:p>
        </w:tc>
        <w:tc>
          <w:tcPr>
            <w:tcW w:w="2693" w:type="dxa"/>
            <w:vAlign w:val="center"/>
          </w:tcPr>
          <w:p w14:paraId="384DE824" w14:textId="6F97D362" w:rsidR="00957793" w:rsidRPr="008E1951" w:rsidRDefault="00957793" w:rsidP="00CA26F1">
            <w:pPr>
              <w:spacing w:line="276" w:lineRule="auto"/>
              <w:rPr>
                <w:rFonts w:cs="Arial"/>
                <w:highlight w:val="yellow"/>
              </w:rPr>
            </w:pPr>
            <w:r w:rsidRPr="008E1951">
              <w:rPr>
                <w:rFonts w:cs="Arial"/>
                <w:color w:val="000000" w:themeColor="text1"/>
              </w:rPr>
              <w:t>Nettokaltmiete/m</w:t>
            </w:r>
            <w:r w:rsidRPr="008E1951">
              <w:rPr>
                <w:rFonts w:cs="Arial"/>
                <w:color w:val="000000" w:themeColor="text1"/>
                <w:vertAlign w:val="superscript"/>
              </w:rPr>
              <w:t>2</w:t>
            </w:r>
            <w:r w:rsidRPr="008E1951">
              <w:rPr>
                <w:rFonts w:cs="Arial"/>
                <w:color w:val="000000" w:themeColor="text1"/>
              </w:rPr>
              <w:t xml:space="preserve"> in €</w:t>
            </w:r>
          </w:p>
        </w:tc>
        <w:tc>
          <w:tcPr>
            <w:tcW w:w="6096" w:type="dxa"/>
            <w:gridSpan w:val="2"/>
            <w:vAlign w:val="center"/>
          </w:tcPr>
          <w:p w14:paraId="2465B355" w14:textId="77777777" w:rsidR="00957793" w:rsidRPr="008E1951" w:rsidRDefault="00CF013D" w:rsidP="00957793">
            <w:pPr>
              <w:spacing w:line="276" w:lineRule="auto"/>
              <w:rPr>
                <w:rFonts w:cs="Arial"/>
              </w:rPr>
            </w:pPr>
            <w:hyperlink r:id="rId11" w:history="1">
              <w:r w:rsidR="00957793" w:rsidRPr="008E1951">
                <w:rPr>
                  <w:rStyle w:val="Hyperlink"/>
                </w:rPr>
                <w:t>https://atlas.zensus2022.de/?BL=DE&amp;code=Z12&amp;Jhr=2022&amp;scl=1155581&amp;E=4125236&amp;N=3148521</w:t>
              </w:r>
            </w:hyperlink>
          </w:p>
        </w:tc>
        <w:tc>
          <w:tcPr>
            <w:tcW w:w="1275" w:type="dxa"/>
            <w:vAlign w:val="center"/>
          </w:tcPr>
          <w:p w14:paraId="1FCF8CD7" w14:textId="3A78EF8A" w:rsidR="00957793" w:rsidRPr="00AB0EFB" w:rsidRDefault="00957793" w:rsidP="00957793">
            <w:pPr>
              <w:jc w:val="center"/>
              <w:rPr>
                <w:rFonts w:cs="Arial"/>
                <w:sz w:val="20"/>
                <w:szCs w:val="20"/>
              </w:rPr>
            </w:pPr>
            <w:r>
              <w:rPr>
                <w:rFonts w:cs="Arial"/>
                <w:noProof/>
                <w:sz w:val="20"/>
                <w:szCs w:val="20"/>
              </w:rPr>
              <w:drawing>
                <wp:inline distT="0" distB="0" distL="0" distR="0" wp14:anchorId="4C8A5C2C" wp14:editId="09F34791">
                  <wp:extent cx="360000" cy="360000"/>
                  <wp:effectExtent l="0" t="0" r="254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r>
      <w:tr w:rsidR="00957793" w:rsidRPr="00AB0EFB" w14:paraId="590C1A01" w14:textId="77777777" w:rsidTr="00CA26F1">
        <w:trPr>
          <w:trHeight w:val="213"/>
        </w:trPr>
        <w:tc>
          <w:tcPr>
            <w:tcW w:w="709" w:type="dxa"/>
            <w:gridSpan w:val="2"/>
            <w:vAlign w:val="center"/>
          </w:tcPr>
          <w:p w14:paraId="6DD9162B" w14:textId="0B81B8BE" w:rsidR="00957793" w:rsidRPr="008E1951" w:rsidRDefault="00957793" w:rsidP="00CA26F1">
            <w:pPr>
              <w:spacing w:line="276" w:lineRule="auto"/>
              <w:rPr>
                <w:rFonts w:cs="Arial"/>
              </w:rPr>
            </w:pPr>
            <w:r w:rsidRPr="008E1951">
              <w:rPr>
                <w:rFonts w:cs="Arial"/>
              </w:rPr>
              <w:t>C</w:t>
            </w:r>
          </w:p>
        </w:tc>
        <w:tc>
          <w:tcPr>
            <w:tcW w:w="2693" w:type="dxa"/>
            <w:vAlign w:val="center"/>
          </w:tcPr>
          <w:p w14:paraId="3C347179" w14:textId="6166E35F" w:rsidR="00957793" w:rsidRPr="008E1951" w:rsidRDefault="00957793" w:rsidP="00CA26F1">
            <w:pPr>
              <w:spacing w:line="276" w:lineRule="auto"/>
              <w:rPr>
                <w:rFonts w:cs="Arial"/>
                <w:highlight w:val="yellow"/>
              </w:rPr>
            </w:pPr>
            <w:r w:rsidRPr="008E1951">
              <w:rPr>
                <w:rFonts w:cs="Arial"/>
                <w:color w:val="000000" w:themeColor="text1"/>
              </w:rPr>
              <w:t>Erreichbarkeiten von Kindertageseinrichtungen</w:t>
            </w:r>
          </w:p>
        </w:tc>
        <w:tc>
          <w:tcPr>
            <w:tcW w:w="6096" w:type="dxa"/>
            <w:gridSpan w:val="2"/>
            <w:vAlign w:val="center"/>
          </w:tcPr>
          <w:p w14:paraId="16B72C1B" w14:textId="77777777" w:rsidR="00957793" w:rsidRPr="008E1951" w:rsidRDefault="00CF013D" w:rsidP="00957793">
            <w:pPr>
              <w:spacing w:line="276" w:lineRule="auto"/>
              <w:rPr>
                <w:rFonts w:cs="Arial"/>
              </w:rPr>
            </w:pPr>
            <w:hyperlink r:id="rId14" w:history="1">
              <w:r w:rsidR="00957793" w:rsidRPr="008E1951">
                <w:rPr>
                  <w:rStyle w:val="Hyperlink"/>
                </w:rPr>
                <w:t>https://www.giscloud.nrw.de/arcgis/apps/experiencebuilder/experience/?id=26524e24ef674354af856a0030fa405b</w:t>
              </w:r>
            </w:hyperlink>
          </w:p>
        </w:tc>
        <w:tc>
          <w:tcPr>
            <w:tcW w:w="1275" w:type="dxa"/>
            <w:vAlign w:val="center"/>
          </w:tcPr>
          <w:p w14:paraId="42F2008E" w14:textId="76D7E487" w:rsidR="00957793" w:rsidRPr="00AB0EFB" w:rsidRDefault="00957793" w:rsidP="00957793">
            <w:pPr>
              <w:jc w:val="center"/>
              <w:rPr>
                <w:rFonts w:cs="Arial"/>
                <w:sz w:val="20"/>
                <w:szCs w:val="20"/>
              </w:rPr>
            </w:pPr>
            <w:r>
              <w:rPr>
                <w:rFonts w:cs="Arial"/>
                <w:noProof/>
                <w:sz w:val="20"/>
                <w:szCs w:val="20"/>
              </w:rPr>
              <w:drawing>
                <wp:inline distT="0" distB="0" distL="0" distR="0" wp14:anchorId="5367044E" wp14:editId="439261C1">
                  <wp:extent cx="360000" cy="360000"/>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0000" cy="360000"/>
                          </a:xfrm>
                          <a:prstGeom prst="rect">
                            <a:avLst/>
                          </a:prstGeom>
                        </pic:spPr>
                      </pic:pic>
                    </a:graphicData>
                  </a:graphic>
                </wp:inline>
              </w:drawing>
            </w:r>
          </w:p>
        </w:tc>
      </w:tr>
      <w:tr w:rsidR="00957793" w:rsidRPr="00AB0EFB" w14:paraId="190BD85A" w14:textId="77777777" w:rsidTr="00CA26F1">
        <w:tc>
          <w:tcPr>
            <w:tcW w:w="709" w:type="dxa"/>
            <w:gridSpan w:val="2"/>
            <w:vAlign w:val="center"/>
          </w:tcPr>
          <w:p w14:paraId="58F2A2FD" w14:textId="778FC559" w:rsidR="00957793" w:rsidRPr="008E1951" w:rsidRDefault="00957793" w:rsidP="00CA26F1">
            <w:pPr>
              <w:spacing w:line="276" w:lineRule="auto"/>
              <w:rPr>
                <w:rFonts w:cs="Arial"/>
                <w:color w:val="000000" w:themeColor="text1"/>
              </w:rPr>
            </w:pPr>
            <w:bookmarkStart w:id="0" w:name="_Hlk183698986"/>
            <w:r w:rsidRPr="008E1951">
              <w:rPr>
                <w:rFonts w:cs="Arial"/>
                <w:color w:val="000000" w:themeColor="text1"/>
              </w:rPr>
              <w:t>D</w:t>
            </w:r>
          </w:p>
        </w:tc>
        <w:tc>
          <w:tcPr>
            <w:tcW w:w="2693" w:type="dxa"/>
            <w:vAlign w:val="center"/>
          </w:tcPr>
          <w:p w14:paraId="6F63AFCE" w14:textId="45869A48" w:rsidR="00957793" w:rsidRPr="008E1951" w:rsidRDefault="00957793" w:rsidP="00CA26F1">
            <w:pPr>
              <w:spacing w:line="276" w:lineRule="auto"/>
              <w:rPr>
                <w:rFonts w:cs="Arial"/>
                <w:color w:val="000000" w:themeColor="text1"/>
              </w:rPr>
            </w:pPr>
            <w:r w:rsidRPr="008E1951">
              <w:rPr>
                <w:rFonts w:cs="Arial"/>
                <w:color w:val="000000" w:themeColor="text1"/>
              </w:rPr>
              <w:t>Krankenhäuser mit psychiatrischen Fachabteilungen</w:t>
            </w:r>
          </w:p>
        </w:tc>
        <w:tc>
          <w:tcPr>
            <w:tcW w:w="6096" w:type="dxa"/>
            <w:gridSpan w:val="2"/>
            <w:vAlign w:val="center"/>
          </w:tcPr>
          <w:p w14:paraId="58981000" w14:textId="77777777" w:rsidR="00957793" w:rsidRPr="008E1951" w:rsidRDefault="00CF013D" w:rsidP="00957793">
            <w:pPr>
              <w:spacing w:line="276" w:lineRule="auto"/>
              <w:rPr>
                <w:color w:val="000000"/>
              </w:rPr>
            </w:pPr>
            <w:hyperlink r:id="rId17" w:history="1">
              <w:r w:rsidR="00957793" w:rsidRPr="008E1951">
                <w:rPr>
                  <w:rStyle w:val="Hyperlink"/>
                </w:rPr>
                <w:t>https://krankenhausatlas.statistikportal.de/?BL=DE&amp;Th=typ_Ab2&amp;scl=1155581&amp;E=4161314&amp;N=3134061&amp;VWG=true</w:t>
              </w:r>
            </w:hyperlink>
          </w:p>
        </w:tc>
        <w:tc>
          <w:tcPr>
            <w:tcW w:w="1275" w:type="dxa"/>
            <w:vAlign w:val="center"/>
          </w:tcPr>
          <w:p w14:paraId="5E5C6141" w14:textId="2AB4217D" w:rsidR="00957793" w:rsidRDefault="00957793" w:rsidP="00957793">
            <w:pPr>
              <w:jc w:val="center"/>
              <w:rPr>
                <w:color w:val="000000"/>
                <w:sz w:val="21"/>
                <w:szCs w:val="21"/>
              </w:rPr>
            </w:pPr>
            <w:r>
              <w:rPr>
                <w:noProof/>
                <w:color w:val="000000"/>
                <w:sz w:val="21"/>
                <w:szCs w:val="21"/>
              </w:rPr>
              <w:drawing>
                <wp:inline distT="0" distB="0" distL="0" distR="0" wp14:anchorId="5B7576D3" wp14:editId="24B797F7">
                  <wp:extent cx="360000" cy="360000"/>
                  <wp:effectExtent l="0" t="0" r="254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0000" cy="360000"/>
                          </a:xfrm>
                          <a:prstGeom prst="rect">
                            <a:avLst/>
                          </a:prstGeom>
                        </pic:spPr>
                      </pic:pic>
                    </a:graphicData>
                  </a:graphic>
                </wp:inline>
              </w:drawing>
            </w:r>
          </w:p>
        </w:tc>
      </w:tr>
      <w:bookmarkEnd w:id="0"/>
      <w:tr w:rsidR="00957793" w:rsidRPr="00AB0EFB" w14:paraId="6BE0CED2" w14:textId="77777777" w:rsidTr="00CA26F1">
        <w:tc>
          <w:tcPr>
            <w:tcW w:w="709" w:type="dxa"/>
            <w:gridSpan w:val="2"/>
            <w:vAlign w:val="center"/>
          </w:tcPr>
          <w:p w14:paraId="67C4FABF" w14:textId="2AFE4D17" w:rsidR="00957793" w:rsidRPr="008E1951" w:rsidRDefault="00957793" w:rsidP="00CA26F1">
            <w:pPr>
              <w:spacing w:line="276" w:lineRule="auto"/>
              <w:rPr>
                <w:rFonts w:cs="Arial"/>
                <w:color w:val="000000" w:themeColor="text1"/>
              </w:rPr>
            </w:pPr>
            <w:r w:rsidRPr="008E1951">
              <w:rPr>
                <w:rFonts w:cs="Arial"/>
                <w:color w:val="000000" w:themeColor="text1"/>
              </w:rPr>
              <w:t>E</w:t>
            </w:r>
          </w:p>
        </w:tc>
        <w:tc>
          <w:tcPr>
            <w:tcW w:w="2693" w:type="dxa"/>
            <w:vAlign w:val="center"/>
          </w:tcPr>
          <w:p w14:paraId="0AD44E60" w14:textId="2E6C6A65" w:rsidR="00957793" w:rsidRPr="008E1951" w:rsidRDefault="00957793" w:rsidP="00CA26F1">
            <w:pPr>
              <w:spacing w:line="276" w:lineRule="auto"/>
              <w:rPr>
                <w:rFonts w:cs="Arial"/>
                <w:color w:val="000000" w:themeColor="text1"/>
              </w:rPr>
            </w:pPr>
            <w:r w:rsidRPr="008E1951">
              <w:rPr>
                <w:rFonts w:cs="Arial"/>
                <w:color w:val="000000" w:themeColor="text1"/>
              </w:rPr>
              <w:t>Anteil der Waldfläche an der Gesamtfläche in %</w:t>
            </w:r>
          </w:p>
        </w:tc>
        <w:tc>
          <w:tcPr>
            <w:tcW w:w="6096" w:type="dxa"/>
            <w:gridSpan w:val="2"/>
            <w:vAlign w:val="center"/>
          </w:tcPr>
          <w:p w14:paraId="1F6766E8" w14:textId="77777777" w:rsidR="00957793" w:rsidRPr="008E1951" w:rsidRDefault="00CF013D" w:rsidP="00957793">
            <w:pPr>
              <w:spacing w:line="276" w:lineRule="auto"/>
            </w:pPr>
            <w:hyperlink r:id="rId20" w:history="1">
              <w:r w:rsidR="00957793" w:rsidRPr="008E1951">
                <w:rPr>
                  <w:rStyle w:val="Hyperlink"/>
                </w:rPr>
                <w:t>https://www.statistikatlas.nrw.de/?BL=NW&amp;lbl=false&amp;Jhr=2023&amp;KAT=Flaeche&amp;Th=fl14&amp;LYR=K&amp;scl=1155581&amp;E=381202&amp;N=5701313</w:t>
              </w:r>
            </w:hyperlink>
          </w:p>
        </w:tc>
        <w:tc>
          <w:tcPr>
            <w:tcW w:w="1275" w:type="dxa"/>
            <w:vAlign w:val="center"/>
          </w:tcPr>
          <w:p w14:paraId="0DCF7C50" w14:textId="69D134AB" w:rsidR="00957793" w:rsidRDefault="00957793" w:rsidP="00957793">
            <w:pPr>
              <w:jc w:val="center"/>
            </w:pPr>
            <w:r>
              <w:rPr>
                <w:noProof/>
              </w:rPr>
              <w:drawing>
                <wp:inline distT="0" distB="0" distL="0" distR="0" wp14:anchorId="19DE67EE" wp14:editId="2977E9E3">
                  <wp:extent cx="360000" cy="360000"/>
                  <wp:effectExtent l="0" t="0" r="254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inline>
              </w:drawing>
            </w:r>
          </w:p>
        </w:tc>
      </w:tr>
      <w:tr w:rsidR="00957793" w:rsidRPr="00AB0EFB" w14:paraId="0EE43243" w14:textId="77777777" w:rsidTr="00CA26F1">
        <w:trPr>
          <w:trHeight w:val="86"/>
        </w:trPr>
        <w:tc>
          <w:tcPr>
            <w:tcW w:w="709" w:type="dxa"/>
            <w:gridSpan w:val="2"/>
            <w:vAlign w:val="center"/>
          </w:tcPr>
          <w:p w14:paraId="12C3DB55" w14:textId="53EE7DA8" w:rsidR="00957793" w:rsidRPr="008E1951" w:rsidRDefault="00957793" w:rsidP="00CA26F1">
            <w:pPr>
              <w:spacing w:line="276" w:lineRule="auto"/>
              <w:rPr>
                <w:rFonts w:cs="Arial"/>
                <w:color w:val="000000" w:themeColor="text1"/>
              </w:rPr>
            </w:pPr>
            <w:r w:rsidRPr="008E1951">
              <w:rPr>
                <w:rFonts w:cs="Arial"/>
                <w:color w:val="000000" w:themeColor="text1"/>
              </w:rPr>
              <w:t>F</w:t>
            </w:r>
          </w:p>
        </w:tc>
        <w:tc>
          <w:tcPr>
            <w:tcW w:w="2693" w:type="dxa"/>
            <w:vAlign w:val="center"/>
          </w:tcPr>
          <w:p w14:paraId="7EC1FE14" w14:textId="40CB39CA" w:rsidR="00957793" w:rsidRPr="008E1951" w:rsidRDefault="00957793" w:rsidP="00CA26F1">
            <w:pPr>
              <w:spacing w:line="276" w:lineRule="auto"/>
              <w:rPr>
                <w:rFonts w:cs="Arial"/>
                <w:color w:val="000000" w:themeColor="text1"/>
              </w:rPr>
            </w:pPr>
            <w:r w:rsidRPr="008E1951">
              <w:rPr>
                <w:rFonts w:cs="Arial"/>
                <w:color w:val="000000" w:themeColor="text1"/>
              </w:rPr>
              <w:t>Freie Waldorfschulen in NRW</w:t>
            </w:r>
          </w:p>
        </w:tc>
        <w:tc>
          <w:tcPr>
            <w:tcW w:w="6096" w:type="dxa"/>
            <w:gridSpan w:val="2"/>
            <w:vAlign w:val="center"/>
          </w:tcPr>
          <w:p w14:paraId="13DD2CB0" w14:textId="77777777" w:rsidR="00957793" w:rsidRPr="008E1951" w:rsidRDefault="00CF013D" w:rsidP="00957793">
            <w:pPr>
              <w:spacing w:line="276" w:lineRule="auto"/>
            </w:pPr>
            <w:hyperlink r:id="rId23" w:history="1">
              <w:r w:rsidR="00957793" w:rsidRPr="008E1951">
                <w:rPr>
                  <w:rStyle w:val="Hyperlink"/>
                </w:rPr>
                <w:t>https://statistik.nrw/service/veroeffentlichungen/schulen-in-nordrhein-westfalen-und-ihre-erreichbarkeiten/schulkarte-und-umkreissuche</w:t>
              </w:r>
            </w:hyperlink>
          </w:p>
        </w:tc>
        <w:tc>
          <w:tcPr>
            <w:tcW w:w="1275" w:type="dxa"/>
            <w:vAlign w:val="center"/>
          </w:tcPr>
          <w:p w14:paraId="733D39ED" w14:textId="46E6EF37" w:rsidR="00957793" w:rsidRDefault="00957793" w:rsidP="00957793">
            <w:pPr>
              <w:jc w:val="center"/>
            </w:pPr>
            <w:r>
              <w:rPr>
                <w:noProof/>
              </w:rPr>
              <w:drawing>
                <wp:inline distT="0" distB="0" distL="0" distR="0" wp14:anchorId="2473F4A3" wp14:editId="3CA7EAFD">
                  <wp:extent cx="360000" cy="360000"/>
                  <wp:effectExtent l="0" t="0" r="254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inline>
              </w:drawing>
            </w:r>
          </w:p>
        </w:tc>
      </w:tr>
      <w:tr w:rsidR="00957793" w:rsidRPr="00AB0EFB" w14:paraId="43B7B8E3" w14:textId="77777777" w:rsidTr="00CA26F1">
        <w:tc>
          <w:tcPr>
            <w:tcW w:w="709" w:type="dxa"/>
            <w:gridSpan w:val="2"/>
            <w:vAlign w:val="center"/>
          </w:tcPr>
          <w:p w14:paraId="38124D14" w14:textId="7F578A64" w:rsidR="00957793" w:rsidRPr="008E1951" w:rsidRDefault="00957793" w:rsidP="00CA26F1">
            <w:pPr>
              <w:spacing w:line="276" w:lineRule="auto"/>
              <w:rPr>
                <w:rFonts w:cs="Arial"/>
                <w:color w:val="000000" w:themeColor="text1"/>
              </w:rPr>
            </w:pPr>
            <w:r w:rsidRPr="008E1951">
              <w:rPr>
                <w:rFonts w:cs="Arial"/>
                <w:color w:val="000000" w:themeColor="text1"/>
              </w:rPr>
              <w:t>G</w:t>
            </w:r>
          </w:p>
        </w:tc>
        <w:tc>
          <w:tcPr>
            <w:tcW w:w="2693" w:type="dxa"/>
            <w:vAlign w:val="center"/>
          </w:tcPr>
          <w:p w14:paraId="3123D39B" w14:textId="4E46942A" w:rsidR="00957793" w:rsidRPr="008E1951" w:rsidRDefault="00957793" w:rsidP="00CA26F1">
            <w:pPr>
              <w:spacing w:line="276" w:lineRule="auto"/>
              <w:rPr>
                <w:rFonts w:cs="Arial"/>
                <w:color w:val="000000" w:themeColor="text1"/>
              </w:rPr>
            </w:pPr>
            <w:r w:rsidRPr="008E1951">
              <w:rPr>
                <w:rFonts w:cs="Arial"/>
                <w:color w:val="000000" w:themeColor="text1"/>
              </w:rPr>
              <w:t>Fahrraderreichbarkeiten zu den Stadien der 1. Bundesliga</w:t>
            </w:r>
          </w:p>
        </w:tc>
        <w:tc>
          <w:tcPr>
            <w:tcW w:w="6096" w:type="dxa"/>
            <w:gridSpan w:val="2"/>
            <w:vAlign w:val="center"/>
          </w:tcPr>
          <w:p w14:paraId="56238477" w14:textId="77777777" w:rsidR="00957793" w:rsidRPr="008E1951" w:rsidRDefault="00CF013D" w:rsidP="00957793">
            <w:pPr>
              <w:spacing w:line="276" w:lineRule="auto"/>
            </w:pPr>
            <w:hyperlink r:id="rId26" w:history="1">
              <w:r w:rsidR="00957793" w:rsidRPr="008E1951">
                <w:rPr>
                  <w:rStyle w:val="Hyperlink"/>
                </w:rPr>
                <w:t>https://www.giscloud.nrw.de/arcgis/apps/instant/portfolio/index.html?appid=68a571a21f35463596569874fbc527c3</w:t>
              </w:r>
            </w:hyperlink>
          </w:p>
        </w:tc>
        <w:tc>
          <w:tcPr>
            <w:tcW w:w="1275" w:type="dxa"/>
            <w:vAlign w:val="center"/>
          </w:tcPr>
          <w:p w14:paraId="4679A4E5" w14:textId="319E3A03" w:rsidR="00957793" w:rsidRDefault="00957793" w:rsidP="00957793">
            <w:pPr>
              <w:jc w:val="center"/>
            </w:pPr>
            <w:r>
              <w:rPr>
                <w:noProof/>
              </w:rPr>
              <w:drawing>
                <wp:inline distT="0" distB="0" distL="0" distR="0" wp14:anchorId="1E244F7F" wp14:editId="1CC15DE0">
                  <wp:extent cx="360000" cy="360000"/>
                  <wp:effectExtent l="0" t="0" r="254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r>
      <w:tr w:rsidR="00957793" w:rsidRPr="00AB0EFB" w14:paraId="401E9885" w14:textId="77777777" w:rsidTr="00CA26F1">
        <w:trPr>
          <w:trHeight w:val="457"/>
        </w:trPr>
        <w:tc>
          <w:tcPr>
            <w:tcW w:w="709" w:type="dxa"/>
            <w:gridSpan w:val="2"/>
            <w:vAlign w:val="center"/>
          </w:tcPr>
          <w:p w14:paraId="5CB15FD7" w14:textId="5C6521E7" w:rsidR="00957793" w:rsidRPr="008E1951" w:rsidRDefault="00957793" w:rsidP="00CA26F1">
            <w:pPr>
              <w:spacing w:line="276" w:lineRule="auto"/>
              <w:rPr>
                <w:rFonts w:cs="Arial"/>
                <w:color w:val="000000" w:themeColor="text1"/>
              </w:rPr>
            </w:pPr>
            <w:r w:rsidRPr="008E1951">
              <w:rPr>
                <w:rFonts w:cs="Arial"/>
                <w:color w:val="000000" w:themeColor="text1"/>
              </w:rPr>
              <w:t>H</w:t>
            </w:r>
          </w:p>
        </w:tc>
        <w:tc>
          <w:tcPr>
            <w:tcW w:w="2693" w:type="dxa"/>
            <w:vAlign w:val="center"/>
          </w:tcPr>
          <w:p w14:paraId="1BB6AB20" w14:textId="47A0F9B1" w:rsidR="00957793" w:rsidRPr="008E1951" w:rsidRDefault="00957793" w:rsidP="00CA26F1">
            <w:pPr>
              <w:spacing w:line="276" w:lineRule="auto"/>
              <w:rPr>
                <w:rFonts w:cs="Arial"/>
                <w:color w:val="000000" w:themeColor="text1"/>
              </w:rPr>
            </w:pPr>
            <w:r w:rsidRPr="008E1951">
              <w:rPr>
                <w:rFonts w:cs="Arial"/>
                <w:color w:val="000000" w:themeColor="text1"/>
              </w:rPr>
              <w:t>Fahrraderreichbarkeit von Badeseen</w:t>
            </w:r>
          </w:p>
        </w:tc>
        <w:tc>
          <w:tcPr>
            <w:tcW w:w="6096" w:type="dxa"/>
            <w:gridSpan w:val="2"/>
            <w:vAlign w:val="center"/>
          </w:tcPr>
          <w:p w14:paraId="477D2F19" w14:textId="2C5573BE" w:rsidR="00957793" w:rsidRPr="008E1951" w:rsidRDefault="00CF013D" w:rsidP="00957793">
            <w:pPr>
              <w:spacing w:line="276" w:lineRule="auto"/>
            </w:pPr>
            <w:hyperlink r:id="rId29" w:history="1">
              <w:r w:rsidR="00EB6B5F" w:rsidRPr="008E1951">
                <w:rPr>
                  <w:rStyle w:val="Hyperlink"/>
                </w:rPr>
                <w:t>https://www.giscloud.nrw.de/arcgis/apps/experiencebuilder/experience/?draft=true&amp;id=96e8e515c4a94d93a5f11fc56100ab18&amp;page=alle-Badem%C3%B6glichkeiten</w:t>
              </w:r>
            </w:hyperlink>
          </w:p>
        </w:tc>
        <w:tc>
          <w:tcPr>
            <w:tcW w:w="1275" w:type="dxa"/>
            <w:vAlign w:val="center"/>
          </w:tcPr>
          <w:p w14:paraId="49CFB34E" w14:textId="344124DD" w:rsidR="00957793" w:rsidRDefault="00EB6B5F" w:rsidP="00957793">
            <w:pPr>
              <w:jc w:val="center"/>
            </w:pPr>
            <w:r>
              <w:rPr>
                <w:noProof/>
              </w:rPr>
              <w:drawing>
                <wp:inline distT="0" distB="0" distL="0" distR="0" wp14:anchorId="422FF4AC" wp14:editId="7C9F4719">
                  <wp:extent cx="360000" cy="360000"/>
                  <wp:effectExtent l="0" t="0" r="254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0000" cy="360000"/>
                          </a:xfrm>
                          <a:prstGeom prst="rect">
                            <a:avLst/>
                          </a:prstGeom>
                        </pic:spPr>
                      </pic:pic>
                    </a:graphicData>
                  </a:graphic>
                </wp:inline>
              </w:drawing>
            </w:r>
          </w:p>
        </w:tc>
      </w:tr>
    </w:tbl>
    <w:p w14:paraId="7E2A9A5B" w14:textId="77777777" w:rsidR="00AF28C1" w:rsidRDefault="00AF28C1">
      <w:r>
        <w:br w:type="page"/>
      </w: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7"/>
        <w:gridCol w:w="9298"/>
        <w:gridCol w:w="18"/>
      </w:tblGrid>
      <w:tr w:rsidR="00382EDD" w:rsidRPr="00AB0EFB" w14:paraId="6EBBA67E" w14:textId="77777777" w:rsidTr="00AF28C1">
        <w:tc>
          <w:tcPr>
            <w:tcW w:w="10773" w:type="dxa"/>
            <w:gridSpan w:val="3"/>
            <w:vAlign w:val="center"/>
          </w:tcPr>
          <w:p w14:paraId="28596C4F" w14:textId="480EE316" w:rsidR="00382EDD" w:rsidRPr="00AF28C1" w:rsidRDefault="00382EDD" w:rsidP="00382EDD">
            <w:pPr>
              <w:rPr>
                <w:rFonts w:cstheme="minorHAnsi"/>
                <w:b/>
                <w:bCs/>
                <w:sz w:val="20"/>
                <w:szCs w:val="20"/>
              </w:rPr>
            </w:pPr>
          </w:p>
          <w:p w14:paraId="631A2817" w14:textId="3FB476A1" w:rsidR="00382EDD" w:rsidRPr="00AF28C1" w:rsidRDefault="00382EDD" w:rsidP="00382EDD">
            <w:pPr>
              <w:rPr>
                <w:rFonts w:cstheme="minorHAnsi"/>
                <w:b/>
                <w:bCs/>
                <w:sz w:val="20"/>
                <w:szCs w:val="20"/>
              </w:rPr>
            </w:pPr>
          </w:p>
          <w:p w14:paraId="7FC7EE19" w14:textId="2EC1410A" w:rsidR="00382EDD" w:rsidRPr="00CA26F1" w:rsidRDefault="00382EDD" w:rsidP="00382EDD">
            <w:pPr>
              <w:rPr>
                <w:rFonts w:cstheme="minorHAnsi"/>
                <w:b/>
                <w:bCs/>
              </w:rPr>
            </w:pPr>
            <w:r w:rsidRPr="00CA26F1">
              <w:rPr>
                <w:rFonts w:cstheme="minorHAnsi"/>
                <w:b/>
                <w:bCs/>
              </w:rPr>
              <w:t>Weitere Materialien:</w:t>
            </w:r>
          </w:p>
          <w:p w14:paraId="2EA79995" w14:textId="27183EE5" w:rsidR="00382EDD" w:rsidRPr="00AF28C1" w:rsidRDefault="00382EDD" w:rsidP="00382EDD">
            <w:pPr>
              <w:rPr>
                <w:rFonts w:cstheme="minorHAnsi"/>
                <w:b/>
                <w:bCs/>
                <w:sz w:val="20"/>
                <w:szCs w:val="20"/>
              </w:rPr>
            </w:pPr>
          </w:p>
        </w:tc>
      </w:tr>
      <w:tr w:rsidR="00382EDD" w:rsidRPr="00AB0EFB" w14:paraId="46D8C63F" w14:textId="77777777" w:rsidTr="00AF28C1">
        <w:trPr>
          <w:gridAfter w:val="1"/>
          <w:wAfter w:w="18" w:type="dxa"/>
          <w:trHeight w:val="3484"/>
        </w:trPr>
        <w:tc>
          <w:tcPr>
            <w:tcW w:w="1457" w:type="dxa"/>
            <w:vAlign w:val="center"/>
          </w:tcPr>
          <w:p w14:paraId="6E8997F0" w14:textId="3304202E" w:rsidR="00382EDD" w:rsidRPr="00AF28C1" w:rsidRDefault="00382EDD" w:rsidP="00382EDD">
            <w:pPr>
              <w:rPr>
                <w:rFonts w:cstheme="minorHAnsi"/>
                <w:sz w:val="20"/>
                <w:szCs w:val="20"/>
              </w:rPr>
            </w:pPr>
          </w:p>
        </w:tc>
        <w:tc>
          <w:tcPr>
            <w:tcW w:w="9298" w:type="dxa"/>
            <w:vAlign w:val="center"/>
          </w:tcPr>
          <w:p w14:paraId="43530245" w14:textId="195466C3" w:rsidR="00382EDD" w:rsidRPr="00AF28C1" w:rsidRDefault="00382EDD" w:rsidP="00382EDD">
            <w:pPr>
              <w:spacing w:line="360" w:lineRule="auto"/>
              <w:rPr>
                <w:rFonts w:cstheme="minorHAnsi"/>
                <w:color w:val="000000" w:themeColor="text1"/>
                <w:sz w:val="20"/>
                <w:szCs w:val="20"/>
                <w:shd w:val="clear" w:color="auto" w:fill="FFFFFF"/>
              </w:rPr>
            </w:pPr>
          </w:p>
          <w:p w14:paraId="2CD3772A" w14:textId="62216FA1" w:rsidR="00382EDD" w:rsidRPr="00AF28C1" w:rsidRDefault="00382EDD" w:rsidP="00382EDD">
            <w:pPr>
              <w:spacing w:line="360" w:lineRule="auto"/>
              <w:ind w:left="-105"/>
              <w:rPr>
                <w:rFonts w:cstheme="minorHAnsi"/>
                <w:b/>
                <w:bCs/>
                <w:color w:val="000000" w:themeColor="text1"/>
                <w:sz w:val="20"/>
                <w:szCs w:val="20"/>
                <w:shd w:val="clear" w:color="auto" w:fill="FFFFFF"/>
              </w:rPr>
            </w:pPr>
            <w:r w:rsidRPr="00CF013D">
              <w:rPr>
                <w:rFonts w:cstheme="minorHAnsi"/>
                <w:b/>
                <w:bCs/>
                <w:color w:val="000000" w:themeColor="text1"/>
                <w:shd w:val="clear" w:color="auto" w:fill="FFFFFF"/>
              </w:rPr>
              <w:t>M1: Rollenkarte 1 – Die alleinerziehende Mutter Melinda</w:t>
            </w:r>
          </w:p>
          <w:p w14:paraId="12776348" w14:textId="5EC05896" w:rsidR="00382EDD" w:rsidRPr="00AF28C1" w:rsidRDefault="00FF041B" w:rsidP="00382EDD">
            <w:pPr>
              <w:spacing w:line="360" w:lineRule="auto"/>
              <w:ind w:left="-105"/>
              <w:jc w:val="both"/>
              <w:rPr>
                <w:rFonts w:cstheme="minorHAnsi"/>
                <w:color w:val="000000" w:themeColor="text1"/>
                <w:sz w:val="20"/>
                <w:szCs w:val="20"/>
                <w:shd w:val="clear" w:color="auto" w:fill="FFFFFF"/>
              </w:rPr>
            </w:pPr>
            <w:r w:rsidRPr="00AF28C1">
              <w:rPr>
                <w:rFonts w:cstheme="minorHAnsi"/>
                <w:noProof/>
                <w:lang w:eastAsia="de-DE"/>
              </w:rPr>
              <mc:AlternateContent>
                <mc:Choice Requires="wps">
                  <w:drawing>
                    <wp:anchor distT="0" distB="0" distL="114300" distR="114300" simplePos="0" relativeHeight="251668480" behindDoc="1" locked="0" layoutInCell="1" allowOverlap="1" wp14:anchorId="4472EED3" wp14:editId="2704BED5">
                      <wp:simplePos x="0" y="0"/>
                      <wp:positionH relativeFrom="column">
                        <wp:posOffset>-1302385</wp:posOffset>
                      </wp:positionH>
                      <wp:positionV relativeFrom="paragraph">
                        <wp:posOffset>2215515</wp:posOffset>
                      </wp:positionV>
                      <wp:extent cx="2136775" cy="168910"/>
                      <wp:effectExtent l="0" t="0" r="0" b="0"/>
                      <wp:wrapTight wrapText="bothSides">
                        <wp:wrapPolygon edited="1">
                          <wp:start x="0" y="0"/>
                          <wp:lineTo x="0" y="20730"/>
                          <wp:lineTo x="21530" y="20730"/>
                          <wp:lineTo x="21530" y="0"/>
                          <wp:lineTo x="0" y="0"/>
                        </wp:wrapPolygon>
                      </wp:wrapTight>
                      <wp:docPr id="1387704801" name="Textfeld 1"/>
                      <wp:cNvGraphicFramePr/>
                      <a:graphic xmlns:a="http://schemas.openxmlformats.org/drawingml/2006/main">
                        <a:graphicData uri="http://schemas.microsoft.com/office/word/2010/wordprocessingShape">
                          <wps:wsp>
                            <wps:cNvSpPr txBox="1"/>
                            <wps:spPr bwMode="auto">
                              <a:xfrm>
                                <a:off x="0" y="0"/>
                                <a:ext cx="2136775" cy="168910"/>
                              </a:xfrm>
                              <a:prstGeom prst="rect">
                                <a:avLst/>
                              </a:prstGeom>
                              <a:solidFill>
                                <a:prstClr val="white"/>
                              </a:solidFill>
                              <a:ln>
                                <a:noFill/>
                              </a:ln>
                            </wps:spPr>
                            <wps:txbx>
                              <w:txbxContent>
                                <w:p w14:paraId="43989281" w14:textId="77777777" w:rsidR="00FF041B" w:rsidRDefault="00FF041B" w:rsidP="00FF041B">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2EED3" id="_x0000_t202" coordsize="21600,21600" o:spt="202" path="m,l,21600r21600,l21600,xe">
                      <v:stroke joinstyle="miter"/>
                      <v:path gradientshapeok="t" o:connecttype="rect"/>
                    </v:shapetype>
                    <v:shape id="Textfeld 1" o:spid="_x0000_s1026" type="#_x0000_t202" style="position:absolute;left:0;text-align:left;margin-left:-102.55pt;margin-top:174.45pt;width:168.25pt;height:1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0730 21530 20730 2153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" stroked="f">
                      <v:textbox inset="0,0,0,0">
                        <w:txbxContent>
                          <w:p w14:paraId="43989281" w14:textId="77777777" w:rsidR="00FF041B" w:rsidRDefault="00FF041B" w:rsidP="00FF041B">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v:textbox>
                      <w10:wrap type="tight"/>
                    </v:shape>
                  </w:pict>
                </mc:Fallback>
              </mc:AlternateContent>
            </w:r>
            <w:r w:rsidR="00382EDD" w:rsidRPr="00AF28C1">
              <w:rPr>
                <w:rFonts w:cstheme="minorHAnsi"/>
                <w:noProof/>
                <w:color w:val="000000" w:themeColor="text1"/>
                <w:sz w:val="20"/>
                <w:szCs w:val="20"/>
                <w:shd w:val="clear" w:color="auto" w:fill="FFFFFF"/>
                <w:lang w:eastAsia="de-DE"/>
              </w:rPr>
              <w:drawing>
                <wp:anchor distT="0" distB="0" distL="114300" distR="114300" simplePos="0" relativeHeight="251665408" behindDoc="1" locked="0" layoutInCell="1" allowOverlap="1" wp14:anchorId="26E370EF" wp14:editId="5B4228C2">
                  <wp:simplePos x="0" y="0"/>
                  <wp:positionH relativeFrom="column">
                    <wp:posOffset>-2238375</wp:posOffset>
                  </wp:positionH>
                  <wp:positionV relativeFrom="paragraph">
                    <wp:posOffset>45720</wp:posOffset>
                  </wp:positionV>
                  <wp:extent cx="2136775" cy="2136775"/>
                  <wp:effectExtent l="0" t="0" r="0" b="0"/>
                  <wp:wrapTight wrapText="bothSides">
                    <wp:wrapPolygon edited="0">
                      <wp:start x="0" y="0"/>
                      <wp:lineTo x="0" y="21440"/>
                      <wp:lineTo x="21440" y="21440"/>
                      <wp:lineTo x="21440" y="0"/>
                      <wp:lineTo x="0" y="0"/>
                    </wp:wrapPolygon>
                  </wp:wrapTight>
                  <wp:docPr id="472991190" name="Grafik 1" descr="Ein Bild, das Animierter Cartoon, Darstellung, Menschliches Gesicht,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91190" name="Grafik 1" descr="Ein Bild, das Animierter Cartoon, Darstellung, Menschliches Gesicht, Clipart enthält.&#10;&#10;KI-generierte Inhalte können fehlerhaft sein."/>
                          <pic:cNvPicPr/>
                        </pic:nvPicPr>
                        <pic:blipFill>
                          <a:blip r:embed="rId32"/>
                          <a:stretch>
                            <a:fillRect/>
                          </a:stretch>
                        </pic:blipFill>
                        <pic:spPr>
                          <a:xfrm>
                            <a:off x="0" y="0"/>
                            <a:ext cx="2136775" cy="2136775"/>
                          </a:xfrm>
                          <a:prstGeom prst="rect">
                            <a:avLst/>
                          </a:prstGeom>
                        </pic:spPr>
                      </pic:pic>
                    </a:graphicData>
                  </a:graphic>
                  <wp14:sizeRelH relativeFrom="page">
                    <wp14:pctWidth>0</wp14:pctWidth>
                  </wp14:sizeRelH>
                  <wp14:sizeRelV relativeFrom="page">
                    <wp14:pctHeight>0</wp14:pctHeight>
                  </wp14:sizeRelV>
                </wp:anchor>
              </w:drawing>
            </w:r>
            <w:r w:rsidR="00382EDD" w:rsidRPr="00AF28C1">
              <w:rPr>
                <w:rFonts w:cstheme="minorHAnsi"/>
                <w:color w:val="000000" w:themeColor="text1"/>
                <w:sz w:val="20"/>
                <w:szCs w:val="20"/>
                <w:shd w:val="clear" w:color="auto" w:fill="FFFFFF"/>
              </w:rPr>
              <w:t>Mein Name ist Melinda. Ich bin alleinerziehende Mutter, lebe mit meiner dreijährigen Tochter Ellie in einer kleinen Wohnung und möchte nach Nordrhein-Westfalen ziehen. Mir ist es sehr wichtig, dass Ellie in eine Kita gehen kann, die nicht weiter als 10 Minuten Fußweg von unserem neuen zu Hause entfernt liegt. Dort kann sie mit anderen Kindern spielen und ich habe Zeit, arbeiten zu gehen. Als ausgebildete Krankenschwester suche ich dafür eine Stelle in einem nahegelegenen Krankenhaus mit psychiatrischer Fachabteilung. Mit meinem Einkommen bin ich zudem darauf angewiesen, eine bezahlbare Wohnung zu finden. Mehr als 7 € Kaltmiete pro m</w:t>
            </w:r>
            <w:r w:rsidR="00382EDD" w:rsidRPr="00AF28C1">
              <w:rPr>
                <w:rFonts w:cstheme="minorHAnsi"/>
                <w:color w:val="000000" w:themeColor="text1"/>
                <w:sz w:val="20"/>
                <w:szCs w:val="20"/>
                <w:shd w:val="clear" w:color="auto" w:fill="FFFFFF"/>
                <w:vertAlign w:val="superscript"/>
              </w:rPr>
              <w:t>2</w:t>
            </w:r>
            <w:r w:rsidR="00382EDD" w:rsidRPr="00AF28C1">
              <w:rPr>
                <w:rFonts w:cstheme="minorHAnsi"/>
                <w:color w:val="000000" w:themeColor="text1"/>
                <w:sz w:val="20"/>
                <w:szCs w:val="20"/>
                <w:shd w:val="clear" w:color="auto" w:fill="FFFFFF"/>
              </w:rPr>
              <w:t xml:space="preserve"> kann ich mir nicht leisten. Sie sollte allerdings auch genug Platz für uns haben, also mindestens 60 m</w:t>
            </w:r>
            <w:r w:rsidR="00382EDD" w:rsidRPr="00AF28C1">
              <w:rPr>
                <w:rFonts w:cstheme="minorHAnsi"/>
                <w:color w:val="000000" w:themeColor="text1"/>
                <w:sz w:val="20"/>
                <w:szCs w:val="20"/>
                <w:shd w:val="clear" w:color="auto" w:fill="FFFFFF"/>
                <w:vertAlign w:val="superscript"/>
              </w:rPr>
              <w:t>2</w:t>
            </w:r>
            <w:r w:rsidR="00382EDD" w:rsidRPr="00AF28C1">
              <w:rPr>
                <w:rFonts w:cstheme="minorHAnsi"/>
                <w:color w:val="000000" w:themeColor="text1"/>
                <w:sz w:val="20"/>
                <w:szCs w:val="20"/>
                <w:shd w:val="clear" w:color="auto" w:fill="FFFFFF"/>
              </w:rPr>
              <w:t xml:space="preserve"> groß sein. Ich träume davon, in einer kinderfreundlichen Umgebung zu wohnen und stelle mir einen Ort vor, an dem es viel Grünfläche wie Wälder gibt, damit wir lange Spaziergänge unternehmen können.</w:t>
            </w:r>
          </w:p>
          <w:p w14:paraId="27966363" w14:textId="334B23E4" w:rsidR="00382EDD" w:rsidRPr="00AF28C1" w:rsidRDefault="00382EDD" w:rsidP="00382EDD">
            <w:pPr>
              <w:spacing w:line="360" w:lineRule="auto"/>
              <w:rPr>
                <w:rFonts w:cstheme="minorHAnsi"/>
                <w:b/>
                <w:bCs/>
                <w:color w:val="000000" w:themeColor="text1"/>
                <w:sz w:val="20"/>
                <w:szCs w:val="20"/>
                <w:shd w:val="clear" w:color="auto" w:fill="FFFFFF"/>
              </w:rPr>
            </w:pPr>
          </w:p>
          <w:p w14:paraId="1AC2233C" w14:textId="0AB30FAB" w:rsidR="00382EDD" w:rsidRPr="00CF013D" w:rsidRDefault="00382EDD" w:rsidP="00382EDD">
            <w:pPr>
              <w:spacing w:line="360" w:lineRule="auto"/>
              <w:ind w:left="-104"/>
              <w:rPr>
                <w:rFonts w:cstheme="minorHAnsi"/>
                <w:b/>
                <w:bCs/>
                <w:color w:val="000000" w:themeColor="text1"/>
                <w:sz w:val="20"/>
                <w:szCs w:val="20"/>
                <w:shd w:val="clear" w:color="auto" w:fill="FFFFFF"/>
              </w:rPr>
            </w:pPr>
            <w:r w:rsidRPr="00CF013D">
              <w:rPr>
                <w:rFonts w:cstheme="minorHAnsi"/>
                <w:noProof/>
                <w:color w:val="000000" w:themeColor="text1"/>
                <w:shd w:val="clear" w:color="auto" w:fill="FFFFFF"/>
                <w:lang w:eastAsia="de-DE"/>
              </w:rPr>
              <w:drawing>
                <wp:anchor distT="0" distB="0" distL="114300" distR="114300" simplePos="0" relativeHeight="251666432" behindDoc="1" locked="0" layoutInCell="1" allowOverlap="1" wp14:anchorId="4C8F1BB3" wp14:editId="4669E064">
                  <wp:simplePos x="0" y="0"/>
                  <wp:positionH relativeFrom="column">
                    <wp:posOffset>-71755</wp:posOffset>
                  </wp:positionH>
                  <wp:positionV relativeFrom="paragraph">
                    <wp:posOffset>254000</wp:posOffset>
                  </wp:positionV>
                  <wp:extent cx="2136775" cy="2531745"/>
                  <wp:effectExtent l="0" t="0" r="0" b="0"/>
                  <wp:wrapTight wrapText="bothSides">
                    <wp:wrapPolygon edited="0">
                      <wp:start x="0" y="0"/>
                      <wp:lineTo x="0" y="21454"/>
                      <wp:lineTo x="21440" y="21454"/>
                      <wp:lineTo x="21440" y="0"/>
                      <wp:lineTo x="0" y="0"/>
                    </wp:wrapPolygon>
                  </wp:wrapTight>
                  <wp:docPr id="5778646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6462" name="Grafik 57786462"/>
                          <pic:cNvPicPr/>
                        </pic:nvPicPr>
                        <pic:blipFill rotWithShape="1">
                          <a:blip r:embed="rId33"/>
                          <a:srcRect t="7214" b="13762"/>
                          <a:stretch/>
                        </pic:blipFill>
                        <pic:spPr bwMode="auto">
                          <a:xfrm>
                            <a:off x="0" y="0"/>
                            <a:ext cx="2136775" cy="253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13D">
              <w:rPr>
                <w:rFonts w:cstheme="minorHAnsi"/>
                <w:b/>
                <w:bCs/>
                <w:color w:val="000000" w:themeColor="text1"/>
                <w:shd w:val="clear" w:color="auto" w:fill="FFFFFF"/>
              </w:rPr>
              <w:t>M2: Rollenkarte 2 – Lehrer Lars</w:t>
            </w:r>
          </w:p>
          <w:p w14:paraId="21546B22" w14:textId="57F48B89" w:rsidR="00382EDD" w:rsidRPr="00AF28C1" w:rsidRDefault="00FF041B" w:rsidP="00AF28C1">
            <w:pPr>
              <w:spacing w:line="360" w:lineRule="auto"/>
              <w:jc w:val="both"/>
              <w:rPr>
                <w:rFonts w:cstheme="minorHAnsi"/>
                <w:color w:val="000000" w:themeColor="text1"/>
                <w:sz w:val="20"/>
                <w:szCs w:val="20"/>
                <w:shd w:val="clear" w:color="auto" w:fill="FFFFFF"/>
              </w:rPr>
            </w:pPr>
            <w:r w:rsidRPr="00AF28C1">
              <w:rPr>
                <w:rFonts w:cstheme="minorHAnsi"/>
                <w:noProof/>
                <w:lang w:eastAsia="de-DE"/>
              </w:rPr>
              <mc:AlternateContent>
                <mc:Choice Requires="wps">
                  <w:drawing>
                    <wp:anchor distT="0" distB="0" distL="114300" distR="114300" simplePos="0" relativeHeight="251670528" behindDoc="1" locked="0" layoutInCell="1" allowOverlap="1" wp14:anchorId="6546B1C8" wp14:editId="4DEE6EA8">
                      <wp:simplePos x="0" y="0"/>
                      <wp:positionH relativeFrom="column">
                        <wp:posOffset>-1093470</wp:posOffset>
                      </wp:positionH>
                      <wp:positionV relativeFrom="paragraph">
                        <wp:posOffset>2545080</wp:posOffset>
                      </wp:positionV>
                      <wp:extent cx="2136775" cy="168910"/>
                      <wp:effectExtent l="0" t="0" r="0" b="0"/>
                      <wp:wrapTight wrapText="bothSides">
                        <wp:wrapPolygon edited="1">
                          <wp:start x="0" y="0"/>
                          <wp:lineTo x="0" y="20730"/>
                          <wp:lineTo x="21530" y="20730"/>
                          <wp:lineTo x="21530" y="0"/>
                          <wp:lineTo x="0" y="0"/>
                        </wp:wrapPolygon>
                      </wp:wrapTight>
                      <wp:docPr id="16117901" name="Textfeld 1"/>
                      <wp:cNvGraphicFramePr/>
                      <a:graphic xmlns:a="http://schemas.openxmlformats.org/drawingml/2006/main">
                        <a:graphicData uri="http://schemas.microsoft.com/office/word/2010/wordprocessingShape">
                          <wps:wsp>
                            <wps:cNvSpPr txBox="1"/>
                            <wps:spPr bwMode="auto">
                              <a:xfrm>
                                <a:off x="0" y="0"/>
                                <a:ext cx="2136775" cy="168910"/>
                              </a:xfrm>
                              <a:prstGeom prst="rect">
                                <a:avLst/>
                              </a:prstGeom>
                              <a:solidFill>
                                <a:prstClr val="white"/>
                              </a:solidFill>
                              <a:ln>
                                <a:noFill/>
                              </a:ln>
                            </wps:spPr>
                            <wps:txbx>
                              <w:txbxContent>
                                <w:p w14:paraId="6E53815D" w14:textId="77777777" w:rsidR="00FF041B" w:rsidRDefault="00FF041B" w:rsidP="00FF041B">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B1C8" id="_x0000_s1027" type="#_x0000_t202" style="position:absolute;left:0;text-align:left;margin-left:-86.1pt;margin-top:200.4pt;width:168.25pt;height:1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0730 21530 20730 2153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" stroked="f">
                      <v:textbox inset="0,0,0,0">
                        <w:txbxContent>
                          <w:p w14:paraId="6E53815D" w14:textId="77777777" w:rsidR="00FF041B" w:rsidRDefault="00FF041B" w:rsidP="00FF041B">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v:textbox>
                      <w10:wrap type="tight"/>
                    </v:shape>
                  </w:pict>
                </mc:Fallback>
              </mc:AlternateContent>
            </w:r>
            <w:r w:rsidR="00382EDD" w:rsidRPr="00AF28C1">
              <w:rPr>
                <w:rFonts w:cstheme="minorHAnsi"/>
                <w:color w:val="000000" w:themeColor="text1"/>
                <w:sz w:val="20"/>
                <w:szCs w:val="20"/>
                <w:shd w:val="clear" w:color="auto" w:fill="FFFFFF"/>
              </w:rPr>
              <w:t>Hi, ich bin Lars. Mit dem Abschluss meiner Ausbildung zum Lehrer möchte ich die Gelegenheit nutzen, mir ein neues Leben in einer coolen Stadt in NRW aufzubauen. Ich möchte unbedingt an einer Waldorfschule unterrichten. Dabei ist es mir wichtig, dass ich diese per Fahrrad erreichen kann. Ein Auto besitze ich nämlich nicht und das ist in Städten auch ziemlich unpraktisch. Außerdem bin ich begeisterter Fußballfan. Seit ich denken kann, wollte ich schon immer in der Nähe eines Vereins der 1. Bundesliga wohnen, um mit dem Fahrrad jederzeit zu Spielen fahren zu können. Gerade im Sommer fahre ich mit meinem Fahrrad auch super gerne zu Badeseen und genieße eine kleine Abkühlung. Ich fände es total cool, wenn ich eine Stadt finden würde, von der aus auch Badeseen in erreichbarer Nähe mit dem Fahrrad lägen. Da ich nicht viel Platz brauche, reicht mir eine kleine Wohnung von bis zu 40 m</w:t>
            </w:r>
            <w:r w:rsidR="00382EDD" w:rsidRPr="00AF28C1">
              <w:rPr>
                <w:rFonts w:cstheme="minorHAnsi"/>
                <w:color w:val="000000" w:themeColor="text1"/>
                <w:sz w:val="20"/>
                <w:szCs w:val="20"/>
                <w:shd w:val="clear" w:color="auto" w:fill="FFFFFF"/>
                <w:vertAlign w:val="superscript"/>
              </w:rPr>
              <w:t>2</w:t>
            </w:r>
            <w:r w:rsidR="00382EDD" w:rsidRPr="00AF28C1">
              <w:rPr>
                <w:rFonts w:cstheme="minorHAnsi"/>
                <w:color w:val="000000" w:themeColor="text1"/>
                <w:sz w:val="20"/>
                <w:szCs w:val="20"/>
                <w:shd w:val="clear" w:color="auto" w:fill="FFFFFF"/>
              </w:rPr>
              <w:t>. Hinzukommt nämlich, dass ich mit hohen Mietpreisen in Städten rechne. Bis zu 9 € Kaltmiete pro m</w:t>
            </w:r>
            <w:r w:rsidR="00382EDD" w:rsidRPr="00AF28C1">
              <w:rPr>
                <w:rFonts w:cstheme="minorHAnsi"/>
                <w:color w:val="000000" w:themeColor="text1"/>
                <w:sz w:val="20"/>
                <w:szCs w:val="20"/>
                <w:shd w:val="clear" w:color="auto" w:fill="FFFFFF"/>
                <w:vertAlign w:val="superscript"/>
              </w:rPr>
              <w:t>2</w:t>
            </w:r>
            <w:r w:rsidR="00382EDD" w:rsidRPr="00AF28C1">
              <w:rPr>
                <w:rFonts w:cstheme="minorHAnsi"/>
                <w:color w:val="000000" w:themeColor="text1"/>
                <w:sz w:val="20"/>
                <w:szCs w:val="20"/>
                <w:shd w:val="clear" w:color="auto" w:fill="FFFFFF"/>
              </w:rPr>
              <w:t xml:space="preserve"> kann ich aber noch bezahlen.  </w:t>
            </w:r>
          </w:p>
          <w:p w14:paraId="6E1FD3B8" w14:textId="7635F16E" w:rsidR="00AF28C1" w:rsidRPr="00AF28C1" w:rsidRDefault="00AF28C1" w:rsidP="00382EDD">
            <w:pPr>
              <w:spacing w:line="360" w:lineRule="auto"/>
              <w:rPr>
                <w:rFonts w:cstheme="minorHAnsi"/>
                <w:b/>
                <w:bCs/>
                <w:color w:val="000000" w:themeColor="text1"/>
                <w:sz w:val="20"/>
                <w:szCs w:val="20"/>
                <w:shd w:val="clear" w:color="auto" w:fill="FFFFFF"/>
              </w:rPr>
            </w:pPr>
          </w:p>
          <w:p w14:paraId="0E7BF4A3" w14:textId="32511FEB" w:rsidR="00AF28C1" w:rsidRDefault="00AF28C1" w:rsidP="00382EDD">
            <w:pPr>
              <w:spacing w:line="360" w:lineRule="auto"/>
              <w:rPr>
                <w:rFonts w:cstheme="minorHAnsi"/>
                <w:b/>
                <w:bCs/>
                <w:color w:val="000000" w:themeColor="text1"/>
                <w:sz w:val="20"/>
                <w:szCs w:val="20"/>
                <w:shd w:val="clear" w:color="auto" w:fill="FFFFFF"/>
              </w:rPr>
            </w:pPr>
          </w:p>
          <w:p w14:paraId="6D425615" w14:textId="77777777" w:rsidR="00AF28C1" w:rsidRPr="00AF28C1" w:rsidRDefault="00AF28C1" w:rsidP="00382EDD">
            <w:pPr>
              <w:spacing w:line="360" w:lineRule="auto"/>
              <w:rPr>
                <w:rFonts w:cstheme="minorHAnsi"/>
                <w:b/>
                <w:bCs/>
                <w:color w:val="000000" w:themeColor="text1"/>
                <w:sz w:val="20"/>
                <w:szCs w:val="20"/>
                <w:shd w:val="clear" w:color="auto" w:fill="FFFFFF"/>
              </w:rPr>
            </w:pPr>
          </w:p>
          <w:p w14:paraId="68F74AAD" w14:textId="77777777" w:rsidR="00AF28C1" w:rsidRPr="00AF28C1" w:rsidRDefault="00AF28C1" w:rsidP="00382EDD">
            <w:pPr>
              <w:spacing w:line="360" w:lineRule="auto"/>
              <w:rPr>
                <w:rFonts w:cstheme="minorHAnsi"/>
                <w:b/>
                <w:bCs/>
                <w:color w:val="000000" w:themeColor="text1"/>
                <w:sz w:val="20"/>
                <w:szCs w:val="20"/>
                <w:shd w:val="clear" w:color="auto" w:fill="FFFFFF"/>
              </w:rPr>
            </w:pPr>
          </w:p>
          <w:p w14:paraId="700F3C85" w14:textId="1156A561" w:rsidR="00382EDD" w:rsidRPr="00AF28C1" w:rsidRDefault="00382EDD" w:rsidP="00382EDD">
            <w:pPr>
              <w:spacing w:line="360" w:lineRule="auto"/>
              <w:rPr>
                <w:rFonts w:cstheme="minorHAnsi"/>
                <w:b/>
                <w:bCs/>
                <w:color w:val="000000" w:themeColor="text1"/>
                <w:sz w:val="20"/>
                <w:szCs w:val="20"/>
                <w:shd w:val="clear" w:color="auto" w:fill="FFFFFF"/>
              </w:rPr>
            </w:pPr>
            <w:r w:rsidRPr="00CF013D">
              <w:rPr>
                <w:rFonts w:cstheme="minorHAnsi"/>
                <w:b/>
                <w:bCs/>
                <w:color w:val="000000" w:themeColor="text1"/>
                <w:shd w:val="clear" w:color="auto" w:fill="FFFFFF"/>
              </w:rPr>
              <w:lastRenderedPageBreak/>
              <w:t>M3: Standorttabell</w:t>
            </w:r>
            <w:r w:rsidR="00C6570E" w:rsidRPr="00CF013D">
              <w:rPr>
                <w:rFonts w:cstheme="minorHAnsi"/>
                <w:b/>
                <w:bCs/>
                <w:color w:val="000000" w:themeColor="text1"/>
                <w:shd w:val="clear" w:color="auto" w:fill="FFFFFF"/>
              </w:rPr>
              <w:t>en</w:t>
            </w:r>
            <w:r w:rsidR="00FB7C10" w:rsidRPr="00CF013D">
              <w:rPr>
                <w:rFonts w:cstheme="minorHAnsi"/>
                <w:b/>
                <w:bCs/>
                <w:color w:val="000000" w:themeColor="text1"/>
                <w:shd w:val="clear" w:color="auto" w:fill="FFFFFF"/>
              </w:rPr>
              <w:t xml:space="preserve"> </w:t>
            </w:r>
            <w:bookmarkStart w:id="1" w:name="_Hlk184648150"/>
          </w:p>
          <w:p w14:paraId="5F533444" w14:textId="28D6FC83" w:rsidR="00C6570E" w:rsidRPr="00AF28C1" w:rsidRDefault="00C6570E" w:rsidP="00382EDD">
            <w:pPr>
              <w:spacing w:line="360" w:lineRule="auto"/>
              <w:rPr>
                <w:rFonts w:cstheme="minorHAnsi"/>
                <w:color w:val="000000" w:themeColor="text1"/>
                <w:sz w:val="20"/>
                <w:szCs w:val="20"/>
                <w:shd w:val="clear" w:color="auto" w:fill="FFFFFF"/>
              </w:rPr>
            </w:pPr>
            <w:r w:rsidRPr="00AF28C1">
              <w:rPr>
                <w:rFonts w:cstheme="minorHAnsi"/>
                <w:color w:val="000000" w:themeColor="text1"/>
                <w:sz w:val="20"/>
                <w:szCs w:val="20"/>
                <w:shd w:val="clear" w:color="auto" w:fill="FFFFFF"/>
              </w:rPr>
              <w:t>Standorttabelle für Melinda:</w:t>
            </w:r>
          </w:p>
          <w:tbl>
            <w:tblPr>
              <w:tblStyle w:val="Gitternetztabelle4Akzent6"/>
              <w:tblW w:w="9184" w:type="dxa"/>
              <w:tblLayout w:type="fixed"/>
              <w:tblLook w:val="04E0" w:firstRow="1" w:lastRow="1" w:firstColumn="1" w:lastColumn="0" w:noHBand="0" w:noVBand="1"/>
            </w:tblPr>
            <w:tblGrid>
              <w:gridCol w:w="1729"/>
              <w:gridCol w:w="1699"/>
              <w:gridCol w:w="1568"/>
              <w:gridCol w:w="2483"/>
              <w:gridCol w:w="1691"/>
              <w:gridCol w:w="14"/>
            </w:tblGrid>
            <w:tr w:rsidR="00AD629C" w:rsidRPr="00AF28C1" w14:paraId="23005C58" w14:textId="3765B011" w:rsidTr="00A42521">
              <w:trPr>
                <w:gridAfter w:val="1"/>
                <w:cnfStyle w:val="100000000000" w:firstRow="1" w:lastRow="0" w:firstColumn="0" w:lastColumn="0" w:oddVBand="0" w:evenVBand="0" w:oddHBand="0" w:evenHBand="0" w:firstRowFirstColumn="0" w:firstRowLastColumn="0" w:lastRowFirstColumn="0" w:lastRowLastColumn="0"/>
                <w:wAfter w:w="14" w:type="dxa"/>
                <w:trHeight w:val="1080"/>
              </w:trPr>
              <w:tc>
                <w:tcPr>
                  <w:cnfStyle w:val="001000000000" w:firstRow="0" w:lastRow="0" w:firstColumn="1" w:lastColumn="0" w:oddVBand="0" w:evenVBand="0" w:oddHBand="0" w:evenHBand="0" w:firstRowFirstColumn="0" w:firstRowLastColumn="0" w:lastRowFirstColumn="0" w:lastRowLastColumn="0"/>
                  <w:tcW w:w="1729" w:type="dxa"/>
                </w:tcPr>
                <w:p w14:paraId="1391BA12" w14:textId="749FC943" w:rsidR="00E8458A" w:rsidRPr="00AF28C1" w:rsidRDefault="00E8458A" w:rsidP="00282C99">
                  <w:pPr>
                    <w:spacing w:line="360" w:lineRule="auto"/>
                    <w:jc w:val="center"/>
                    <w:rPr>
                      <w:rFonts w:cstheme="minorHAnsi"/>
                      <w:color w:val="000000" w:themeColor="text1"/>
                      <w:sz w:val="20"/>
                      <w:szCs w:val="20"/>
                      <w:shd w:val="clear" w:color="auto" w:fill="FFFFFF"/>
                    </w:rPr>
                  </w:pPr>
                  <w:r w:rsidRPr="00AF28C1">
                    <w:rPr>
                      <w:rFonts w:cstheme="minorHAnsi"/>
                      <w:color w:val="000000" w:themeColor="text1"/>
                      <w:sz w:val="20"/>
                      <w:szCs w:val="20"/>
                      <w:shd w:val="clear" w:color="auto" w:fill="FFFFFF"/>
                    </w:rPr>
                    <w:t>Wunsch/</w:t>
                  </w:r>
                  <w:proofErr w:type="spellStart"/>
                  <w:r w:rsidRPr="00AF28C1">
                    <w:rPr>
                      <w:rFonts w:cstheme="minorHAnsi"/>
                      <w:color w:val="000000" w:themeColor="text1"/>
                      <w:sz w:val="20"/>
                      <w:szCs w:val="20"/>
                      <w:shd w:val="clear" w:color="auto" w:fill="FFFFFF"/>
                    </w:rPr>
                    <w:t>Bedürf</w:t>
                  </w:r>
                  <w:proofErr w:type="spellEnd"/>
                  <w:r w:rsidR="00C1711C">
                    <w:rPr>
                      <w:rFonts w:cstheme="minorHAnsi"/>
                      <w:color w:val="000000" w:themeColor="text1"/>
                      <w:sz w:val="20"/>
                      <w:szCs w:val="20"/>
                      <w:shd w:val="clear" w:color="auto" w:fill="FFFFFF"/>
                    </w:rPr>
                    <w:t>-</w:t>
                  </w:r>
                  <w:r w:rsidR="00C1711C">
                    <w:rPr>
                      <w:rFonts w:cstheme="minorHAnsi"/>
                      <w:color w:val="000000" w:themeColor="text1"/>
                      <w:sz w:val="20"/>
                      <w:szCs w:val="20"/>
                      <w:shd w:val="clear" w:color="auto" w:fill="FFFFFF"/>
                    </w:rPr>
                    <w:br/>
                  </w:r>
                  <w:proofErr w:type="spellStart"/>
                  <w:r w:rsidRPr="00AF28C1">
                    <w:rPr>
                      <w:rFonts w:cstheme="minorHAnsi"/>
                      <w:color w:val="000000" w:themeColor="text1"/>
                      <w:sz w:val="20"/>
                      <w:szCs w:val="20"/>
                      <w:shd w:val="clear" w:color="auto" w:fill="FFFFFF"/>
                    </w:rPr>
                    <w:t>nis</w:t>
                  </w:r>
                  <w:proofErr w:type="spellEnd"/>
                </w:p>
              </w:tc>
              <w:tc>
                <w:tcPr>
                  <w:tcW w:w="1699" w:type="dxa"/>
                </w:tcPr>
                <w:p w14:paraId="589C12D7" w14:textId="2C6DF82D" w:rsidR="00E8458A" w:rsidRPr="00AF28C1" w:rsidRDefault="00AD629C" w:rsidP="00282C99">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AF28C1">
                    <w:rPr>
                      <w:rFonts w:cstheme="minorHAnsi"/>
                      <w:color w:val="auto"/>
                      <w:sz w:val="20"/>
                      <w:szCs w:val="20"/>
                      <w:shd w:val="clear" w:color="auto" w:fill="FFFFFF"/>
                    </w:rPr>
                    <w:t>m</w:t>
                  </w:r>
                  <w:r w:rsidR="00DD7143" w:rsidRPr="00AF28C1">
                    <w:rPr>
                      <w:rFonts w:cstheme="minorHAnsi"/>
                      <w:color w:val="auto"/>
                      <w:sz w:val="20"/>
                      <w:szCs w:val="20"/>
                      <w:shd w:val="clear" w:color="auto" w:fill="FFFFFF"/>
                    </w:rPr>
                    <w:t>essbares Merkmal</w:t>
                  </w:r>
                </w:p>
              </w:tc>
              <w:tc>
                <w:tcPr>
                  <w:tcW w:w="1568" w:type="dxa"/>
                </w:tcPr>
                <w:p w14:paraId="768B94D3" w14:textId="15EC1732" w:rsidR="00E8458A" w:rsidRPr="00AF28C1" w:rsidRDefault="00E8458A" w:rsidP="00282C99">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AF28C1">
                    <w:rPr>
                      <w:rFonts w:cstheme="minorHAnsi"/>
                      <w:color w:val="auto"/>
                      <w:sz w:val="20"/>
                      <w:szCs w:val="20"/>
                      <w:shd w:val="clear" w:color="auto" w:fill="FFFFFF"/>
                    </w:rPr>
                    <w:t>geeignete Kreise/kreisfreie Städte</w:t>
                  </w:r>
                </w:p>
              </w:tc>
              <w:tc>
                <w:tcPr>
                  <w:tcW w:w="2483" w:type="dxa"/>
                </w:tcPr>
                <w:p w14:paraId="63D950DF" w14:textId="11D6A374" w:rsidR="00E8458A" w:rsidRPr="00AF28C1" w:rsidRDefault="00E8458A" w:rsidP="00282C99">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AF28C1">
                    <w:rPr>
                      <w:rFonts w:cstheme="minorHAnsi"/>
                      <w:color w:val="auto"/>
                      <w:sz w:val="20"/>
                      <w:szCs w:val="20"/>
                      <w:shd w:val="clear" w:color="auto" w:fill="FFFFFF"/>
                    </w:rPr>
                    <w:t xml:space="preserve">Ausprägung des </w:t>
                  </w:r>
                  <w:r w:rsidR="00DD7143" w:rsidRPr="00AF28C1">
                    <w:rPr>
                      <w:rFonts w:cstheme="minorHAnsi"/>
                      <w:color w:val="auto"/>
                      <w:sz w:val="20"/>
                      <w:szCs w:val="20"/>
                      <w:shd w:val="clear" w:color="auto" w:fill="FFFFFF"/>
                    </w:rPr>
                    <w:t xml:space="preserve">Merkmals </w:t>
                  </w:r>
                  <w:r w:rsidRPr="00AF28C1">
                    <w:rPr>
                      <w:rFonts w:cstheme="minorHAnsi"/>
                      <w:color w:val="auto"/>
                      <w:sz w:val="20"/>
                      <w:szCs w:val="20"/>
                      <w:shd w:val="clear" w:color="auto" w:fill="FFFFFF"/>
                    </w:rPr>
                    <w:t>im Kreis/in der kreisfreien Stadt</w:t>
                  </w:r>
                </w:p>
              </w:tc>
              <w:tc>
                <w:tcPr>
                  <w:tcW w:w="1691" w:type="dxa"/>
                </w:tcPr>
                <w:p w14:paraId="1E7F86D4" w14:textId="77777777" w:rsidR="00AD629C" w:rsidRPr="00AF28C1" w:rsidRDefault="00E8458A" w:rsidP="00282C99">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shd w:val="clear" w:color="auto" w:fill="FFFFFF"/>
                    </w:rPr>
                  </w:pPr>
                  <w:proofErr w:type="spellStart"/>
                  <w:r w:rsidRPr="00AF28C1">
                    <w:rPr>
                      <w:rFonts w:cstheme="minorHAnsi"/>
                      <w:color w:val="000000" w:themeColor="text1"/>
                      <w:sz w:val="20"/>
                      <w:szCs w:val="20"/>
                      <w:shd w:val="clear" w:color="auto" w:fill="FFFFFF"/>
                    </w:rPr>
                    <w:t>Gewich</w:t>
                  </w:r>
                  <w:proofErr w:type="spellEnd"/>
                  <w:r w:rsidR="00AD629C" w:rsidRPr="00AF28C1">
                    <w:rPr>
                      <w:rFonts w:cstheme="minorHAnsi"/>
                      <w:color w:val="000000" w:themeColor="text1"/>
                      <w:sz w:val="20"/>
                      <w:szCs w:val="20"/>
                      <w:shd w:val="clear" w:color="auto" w:fill="FFFFFF"/>
                    </w:rPr>
                    <w:t>-</w:t>
                  </w:r>
                </w:p>
                <w:p w14:paraId="53205C88" w14:textId="79ED4511" w:rsidR="00E8458A" w:rsidRPr="00AF28C1" w:rsidRDefault="00E8458A" w:rsidP="00282C99">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shd w:val="clear" w:color="auto" w:fill="FFFFFF"/>
                    </w:rPr>
                  </w:pPr>
                  <w:proofErr w:type="spellStart"/>
                  <w:r w:rsidRPr="00AF28C1">
                    <w:rPr>
                      <w:rFonts w:cstheme="minorHAnsi"/>
                      <w:color w:val="000000" w:themeColor="text1"/>
                      <w:sz w:val="20"/>
                      <w:szCs w:val="20"/>
                      <w:shd w:val="clear" w:color="auto" w:fill="FFFFFF"/>
                    </w:rPr>
                    <w:t>tung</w:t>
                  </w:r>
                  <w:proofErr w:type="spellEnd"/>
                </w:p>
              </w:tc>
            </w:tr>
            <w:tr w:rsidR="00AD629C" w:rsidRPr="00AF28C1" w14:paraId="5118BD78" w14:textId="1B8ABDE0" w:rsidTr="00A42521">
              <w:trPr>
                <w:gridAfter w:val="1"/>
                <w:cnfStyle w:val="000000100000" w:firstRow="0" w:lastRow="0" w:firstColumn="0" w:lastColumn="0" w:oddVBand="0" w:evenVBand="0" w:oddHBand="1" w:evenHBand="0" w:firstRowFirstColumn="0" w:firstRowLastColumn="0" w:lastRowFirstColumn="0" w:lastRowLastColumn="0"/>
                <w:wAfter w:w="14" w:type="dxa"/>
                <w:trHeight w:val="1154"/>
              </w:trPr>
              <w:tc>
                <w:tcPr>
                  <w:cnfStyle w:val="001000000000" w:firstRow="0" w:lastRow="0" w:firstColumn="1" w:lastColumn="0" w:oddVBand="0" w:evenVBand="0" w:oddHBand="0" w:evenHBand="0" w:firstRowFirstColumn="0" w:firstRowLastColumn="0" w:lastRowFirstColumn="0" w:lastRowLastColumn="0"/>
                  <w:tcW w:w="1729" w:type="dxa"/>
                </w:tcPr>
                <w:p w14:paraId="5FE373EF" w14:textId="67D67E2F" w:rsidR="00E8458A" w:rsidRPr="00AF28C1" w:rsidRDefault="00E8458A" w:rsidP="00382EDD">
                  <w:pPr>
                    <w:spacing w:line="360" w:lineRule="auto"/>
                    <w:rPr>
                      <w:rFonts w:cstheme="minorHAnsi"/>
                      <w:b w:val="0"/>
                      <w:bCs w:val="0"/>
                      <w:color w:val="000000" w:themeColor="text1"/>
                      <w:sz w:val="16"/>
                      <w:szCs w:val="16"/>
                      <w:shd w:val="clear" w:color="auto" w:fill="FFFFFF"/>
                    </w:rPr>
                  </w:pPr>
                  <w:r w:rsidRPr="00AF28C1">
                    <w:rPr>
                      <w:rFonts w:cstheme="minorHAnsi"/>
                      <w:b w:val="0"/>
                      <w:bCs w:val="0"/>
                      <w:color w:val="000000" w:themeColor="text1"/>
                      <w:sz w:val="20"/>
                      <w:szCs w:val="20"/>
                      <w:shd w:val="clear" w:color="auto" w:fill="FFFFFF"/>
                    </w:rPr>
                    <w:t xml:space="preserve">1. </w:t>
                  </w:r>
                  <w:r w:rsidRPr="00AF28C1">
                    <w:rPr>
                      <w:rFonts w:cstheme="minorHAnsi"/>
                      <w:b w:val="0"/>
                      <w:bCs w:val="0"/>
                      <w:i/>
                      <w:iCs/>
                      <w:color w:val="000000" w:themeColor="text1"/>
                      <w:sz w:val="16"/>
                      <w:szCs w:val="16"/>
                      <w:shd w:val="clear" w:color="auto" w:fill="FFFFFF"/>
                    </w:rPr>
                    <w:t>Kita in einer Entfernung von max. 10 min zu Fuß</w:t>
                  </w:r>
                </w:p>
              </w:tc>
              <w:tc>
                <w:tcPr>
                  <w:tcW w:w="1699" w:type="dxa"/>
                </w:tcPr>
                <w:p w14:paraId="33E37B1B" w14:textId="3A2D2B96" w:rsidR="00E8458A" w:rsidRPr="00AF28C1" w:rsidRDefault="00E8458A" w:rsidP="00382EDD">
                  <w:pPr>
                    <w:spacing w:line="360"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AF28C1">
                    <w:rPr>
                      <w:rFonts w:cstheme="minorHAnsi"/>
                      <w:i/>
                      <w:iCs/>
                      <w:color w:val="000000" w:themeColor="text1"/>
                      <w:sz w:val="16"/>
                      <w:szCs w:val="16"/>
                      <w:shd w:val="clear" w:color="auto" w:fill="FFFFFF"/>
                    </w:rPr>
                    <w:t>Erreichbarkeit von Kindertages-einrichtungen</w:t>
                  </w:r>
                </w:p>
              </w:tc>
              <w:tc>
                <w:tcPr>
                  <w:tcW w:w="1568" w:type="dxa"/>
                </w:tcPr>
                <w:p w14:paraId="38F68823" w14:textId="2AFFDD22" w:rsidR="00E8458A" w:rsidRPr="00AF28C1" w:rsidRDefault="00E8458A" w:rsidP="00382EDD">
                  <w:pPr>
                    <w:spacing w:line="360"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AF28C1">
                    <w:rPr>
                      <w:rFonts w:cstheme="minorHAnsi"/>
                      <w:i/>
                      <w:iCs/>
                      <w:color w:val="000000" w:themeColor="text1"/>
                      <w:sz w:val="16"/>
                      <w:szCs w:val="16"/>
                      <w:shd w:val="clear" w:color="auto" w:fill="FFFFFF"/>
                    </w:rPr>
                    <w:t>Bielefeld, Essen, Bochum, Dortmund, Oberhausen, Köln, Bonn, ...</w:t>
                  </w:r>
                </w:p>
              </w:tc>
              <w:tc>
                <w:tcPr>
                  <w:tcW w:w="2483" w:type="dxa"/>
                </w:tcPr>
                <w:p w14:paraId="64D16B92" w14:textId="7D48FCAD" w:rsidR="00E8458A" w:rsidRPr="00AF28C1" w:rsidRDefault="00E8458A" w:rsidP="00382EDD">
                  <w:pPr>
                    <w:spacing w:line="360"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AF28C1">
                    <w:rPr>
                      <w:rFonts w:cstheme="minorHAnsi"/>
                      <w:i/>
                      <w:iCs/>
                      <w:color w:val="000000" w:themeColor="text1"/>
                      <w:sz w:val="16"/>
                      <w:szCs w:val="16"/>
                      <w:shd w:val="clear" w:color="auto" w:fill="FFFFFF"/>
                    </w:rPr>
                    <w:t>fast im gesamten Gebiet der Gemeinden liegt der Fußweg zwischen 0 und 10 min, kaum Flächen mit mehr als 20 min</w:t>
                  </w:r>
                </w:p>
              </w:tc>
              <w:tc>
                <w:tcPr>
                  <w:tcW w:w="1691" w:type="dxa"/>
                </w:tcPr>
                <w:p w14:paraId="34A30681" w14:textId="77777777" w:rsidR="00E8458A" w:rsidRPr="00AF28C1" w:rsidRDefault="00E8458A" w:rsidP="00382EDD">
                  <w:pPr>
                    <w:spacing w:line="360"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p>
              </w:tc>
            </w:tr>
            <w:tr w:rsidR="00F435E6" w:rsidRPr="00AF28C1" w14:paraId="0FD2AABD" w14:textId="6D3D4B51" w:rsidTr="00A42521">
              <w:trPr>
                <w:gridAfter w:val="1"/>
                <w:wAfter w:w="14" w:type="dxa"/>
                <w:trHeight w:val="551"/>
              </w:trPr>
              <w:tc>
                <w:tcPr>
                  <w:cnfStyle w:val="001000000000" w:firstRow="0" w:lastRow="0" w:firstColumn="1" w:lastColumn="0" w:oddVBand="0" w:evenVBand="0" w:oddHBand="0" w:evenHBand="0" w:firstRowFirstColumn="0" w:firstRowLastColumn="0" w:lastRowFirstColumn="0" w:lastRowLastColumn="0"/>
                  <w:tcW w:w="1729" w:type="dxa"/>
                </w:tcPr>
                <w:p w14:paraId="5D833868" w14:textId="3354363F" w:rsidR="00E8458A" w:rsidRPr="00AF28C1" w:rsidRDefault="00E8458A" w:rsidP="00AF28C1">
                  <w:pPr>
                    <w:spacing w:line="276" w:lineRule="auto"/>
                    <w:rPr>
                      <w:rFonts w:cstheme="minorHAnsi"/>
                      <w:b w:val="0"/>
                      <w:bCs w:val="0"/>
                      <w:color w:val="000000" w:themeColor="text1"/>
                      <w:sz w:val="20"/>
                      <w:szCs w:val="20"/>
                      <w:shd w:val="clear" w:color="auto" w:fill="FFFFFF"/>
                    </w:rPr>
                  </w:pPr>
                  <w:r w:rsidRPr="00AF28C1">
                    <w:rPr>
                      <w:rFonts w:cstheme="minorHAnsi"/>
                      <w:b w:val="0"/>
                      <w:bCs w:val="0"/>
                      <w:color w:val="000000" w:themeColor="text1"/>
                      <w:sz w:val="20"/>
                      <w:szCs w:val="20"/>
                      <w:shd w:val="clear" w:color="auto" w:fill="FFFFFF"/>
                    </w:rPr>
                    <w:t>2.</w:t>
                  </w:r>
                </w:p>
                <w:p w14:paraId="3D2980FB" w14:textId="7D9BFB39" w:rsidR="00E8458A" w:rsidRPr="00AF28C1" w:rsidRDefault="00E8458A" w:rsidP="00AF28C1">
                  <w:pPr>
                    <w:spacing w:line="276" w:lineRule="auto"/>
                    <w:rPr>
                      <w:rFonts w:cstheme="minorHAnsi"/>
                      <w:color w:val="000000" w:themeColor="text1"/>
                      <w:sz w:val="20"/>
                      <w:szCs w:val="20"/>
                      <w:shd w:val="clear" w:color="auto" w:fill="FFFFFF"/>
                    </w:rPr>
                  </w:pPr>
                </w:p>
              </w:tc>
              <w:tc>
                <w:tcPr>
                  <w:tcW w:w="1699" w:type="dxa"/>
                </w:tcPr>
                <w:p w14:paraId="7C45F598" w14:textId="08B0BACD" w:rsidR="00E8458A" w:rsidRPr="00AF28C1" w:rsidRDefault="00E8458A"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568" w:type="dxa"/>
                </w:tcPr>
                <w:p w14:paraId="22EBD550" w14:textId="77777777" w:rsidR="00E8458A" w:rsidRPr="00AF28C1" w:rsidRDefault="00E8458A"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2483" w:type="dxa"/>
                </w:tcPr>
                <w:p w14:paraId="4C6312BD" w14:textId="77777777" w:rsidR="00E8458A" w:rsidRPr="00AF28C1" w:rsidRDefault="00E8458A"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691" w:type="dxa"/>
                </w:tcPr>
                <w:p w14:paraId="637F5510" w14:textId="77777777" w:rsidR="00E8458A" w:rsidRPr="00AF28C1" w:rsidRDefault="00E8458A"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r>
            <w:tr w:rsidR="00AD629C" w:rsidRPr="00AF28C1" w14:paraId="65BDE131" w14:textId="26EF43B8" w:rsidTr="00A42521">
              <w:trPr>
                <w:gridAfter w:val="1"/>
                <w:cnfStyle w:val="000000100000" w:firstRow="0" w:lastRow="0" w:firstColumn="0" w:lastColumn="0" w:oddVBand="0" w:evenVBand="0" w:oddHBand="1" w:evenHBand="0" w:firstRowFirstColumn="0" w:firstRowLastColumn="0" w:lastRowFirstColumn="0" w:lastRowLastColumn="0"/>
                <w:wAfter w:w="14" w:type="dxa"/>
                <w:trHeight w:val="561"/>
              </w:trPr>
              <w:tc>
                <w:tcPr>
                  <w:cnfStyle w:val="001000000000" w:firstRow="0" w:lastRow="0" w:firstColumn="1" w:lastColumn="0" w:oddVBand="0" w:evenVBand="0" w:oddHBand="0" w:evenHBand="0" w:firstRowFirstColumn="0" w:firstRowLastColumn="0" w:lastRowFirstColumn="0" w:lastRowLastColumn="0"/>
                  <w:tcW w:w="1729" w:type="dxa"/>
                </w:tcPr>
                <w:p w14:paraId="28626045" w14:textId="02908C63" w:rsidR="00E8458A" w:rsidRPr="00AF28C1" w:rsidRDefault="00E8458A" w:rsidP="00AF28C1">
                  <w:pPr>
                    <w:spacing w:line="276" w:lineRule="auto"/>
                    <w:rPr>
                      <w:rFonts w:cstheme="minorHAnsi"/>
                      <w:b w:val="0"/>
                      <w:bCs w:val="0"/>
                      <w:color w:val="000000" w:themeColor="text1"/>
                      <w:sz w:val="20"/>
                      <w:szCs w:val="20"/>
                      <w:shd w:val="clear" w:color="auto" w:fill="FFFFFF"/>
                    </w:rPr>
                  </w:pPr>
                  <w:r w:rsidRPr="00AF28C1">
                    <w:rPr>
                      <w:rFonts w:cstheme="minorHAnsi"/>
                      <w:b w:val="0"/>
                      <w:bCs w:val="0"/>
                      <w:color w:val="000000" w:themeColor="text1"/>
                      <w:sz w:val="20"/>
                      <w:szCs w:val="20"/>
                      <w:shd w:val="clear" w:color="auto" w:fill="FFFFFF"/>
                    </w:rPr>
                    <w:t>3.</w:t>
                  </w:r>
                </w:p>
                <w:p w14:paraId="1FECD27A" w14:textId="0640C396" w:rsidR="00E8458A" w:rsidRPr="00AF28C1" w:rsidRDefault="00E8458A" w:rsidP="00AF28C1">
                  <w:pPr>
                    <w:spacing w:line="276" w:lineRule="auto"/>
                    <w:rPr>
                      <w:rFonts w:cstheme="minorHAnsi"/>
                      <w:color w:val="000000" w:themeColor="text1"/>
                      <w:sz w:val="20"/>
                      <w:szCs w:val="20"/>
                      <w:shd w:val="clear" w:color="auto" w:fill="FFFFFF"/>
                    </w:rPr>
                  </w:pPr>
                </w:p>
              </w:tc>
              <w:tc>
                <w:tcPr>
                  <w:tcW w:w="1699" w:type="dxa"/>
                </w:tcPr>
                <w:p w14:paraId="5B53668A" w14:textId="000F4C62" w:rsidR="00E8458A" w:rsidRPr="00AF28C1" w:rsidRDefault="00E8458A"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568" w:type="dxa"/>
                </w:tcPr>
                <w:p w14:paraId="29919C44" w14:textId="77777777" w:rsidR="00E8458A" w:rsidRPr="00AF28C1" w:rsidRDefault="00E8458A"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2483" w:type="dxa"/>
                </w:tcPr>
                <w:p w14:paraId="5224B844" w14:textId="77777777" w:rsidR="00E8458A" w:rsidRPr="00AF28C1" w:rsidRDefault="00E8458A"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691" w:type="dxa"/>
                </w:tcPr>
                <w:p w14:paraId="4405BBD1" w14:textId="77777777" w:rsidR="00E8458A" w:rsidRPr="00AF28C1" w:rsidRDefault="00E8458A"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r>
            <w:tr w:rsidR="00F435E6" w:rsidRPr="00AF28C1" w14:paraId="2ECE0F60" w14:textId="2B030FD4" w:rsidTr="00A42521">
              <w:trPr>
                <w:gridAfter w:val="1"/>
                <w:wAfter w:w="14" w:type="dxa"/>
                <w:trHeight w:val="551"/>
              </w:trPr>
              <w:tc>
                <w:tcPr>
                  <w:cnfStyle w:val="001000000000" w:firstRow="0" w:lastRow="0" w:firstColumn="1" w:lastColumn="0" w:oddVBand="0" w:evenVBand="0" w:oddHBand="0" w:evenHBand="0" w:firstRowFirstColumn="0" w:firstRowLastColumn="0" w:lastRowFirstColumn="0" w:lastRowLastColumn="0"/>
                  <w:tcW w:w="1729" w:type="dxa"/>
                </w:tcPr>
                <w:p w14:paraId="284CAFB1" w14:textId="38A7B93A" w:rsidR="00E8458A" w:rsidRPr="00AF28C1" w:rsidRDefault="00E8458A" w:rsidP="00AF28C1">
                  <w:pPr>
                    <w:spacing w:line="276" w:lineRule="auto"/>
                    <w:rPr>
                      <w:rFonts w:cstheme="minorHAnsi"/>
                      <w:b w:val="0"/>
                      <w:bCs w:val="0"/>
                      <w:color w:val="000000" w:themeColor="text1"/>
                      <w:sz w:val="20"/>
                      <w:szCs w:val="20"/>
                      <w:shd w:val="clear" w:color="auto" w:fill="FFFFFF"/>
                    </w:rPr>
                  </w:pPr>
                  <w:r w:rsidRPr="00AF28C1">
                    <w:rPr>
                      <w:rFonts w:cstheme="minorHAnsi"/>
                      <w:b w:val="0"/>
                      <w:bCs w:val="0"/>
                      <w:color w:val="000000" w:themeColor="text1"/>
                      <w:sz w:val="20"/>
                      <w:szCs w:val="20"/>
                      <w:shd w:val="clear" w:color="auto" w:fill="FFFFFF"/>
                    </w:rPr>
                    <w:t>4.</w:t>
                  </w:r>
                </w:p>
                <w:p w14:paraId="4075027F" w14:textId="1104F53C" w:rsidR="00E8458A" w:rsidRPr="00AF28C1" w:rsidRDefault="00E8458A" w:rsidP="00AF28C1">
                  <w:pPr>
                    <w:spacing w:line="276" w:lineRule="auto"/>
                    <w:rPr>
                      <w:rFonts w:cstheme="minorHAnsi"/>
                      <w:color w:val="000000" w:themeColor="text1"/>
                      <w:sz w:val="20"/>
                      <w:szCs w:val="20"/>
                      <w:shd w:val="clear" w:color="auto" w:fill="FFFFFF"/>
                    </w:rPr>
                  </w:pPr>
                </w:p>
              </w:tc>
              <w:tc>
                <w:tcPr>
                  <w:tcW w:w="1699" w:type="dxa"/>
                </w:tcPr>
                <w:p w14:paraId="63ED98FA" w14:textId="0D668FE0" w:rsidR="00E8458A" w:rsidRPr="00AF28C1" w:rsidRDefault="00E8458A"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568" w:type="dxa"/>
                </w:tcPr>
                <w:p w14:paraId="2D129CAB" w14:textId="77777777" w:rsidR="00E8458A" w:rsidRPr="00AF28C1" w:rsidRDefault="00E8458A"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2483" w:type="dxa"/>
                </w:tcPr>
                <w:p w14:paraId="3E110A89" w14:textId="77777777" w:rsidR="00E8458A" w:rsidRPr="00AF28C1" w:rsidRDefault="00E8458A"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691" w:type="dxa"/>
                </w:tcPr>
                <w:p w14:paraId="2F82F5C2" w14:textId="77777777" w:rsidR="00E8458A" w:rsidRPr="00AF28C1" w:rsidRDefault="00E8458A"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r>
            <w:tr w:rsidR="00AD629C" w:rsidRPr="00AF28C1" w14:paraId="628ECF43" w14:textId="4E1AE0BA" w:rsidTr="00A42521">
              <w:trPr>
                <w:gridAfter w:val="1"/>
                <w:cnfStyle w:val="000000100000" w:firstRow="0" w:lastRow="0" w:firstColumn="0" w:lastColumn="0" w:oddVBand="0" w:evenVBand="0" w:oddHBand="1" w:evenHBand="0" w:firstRowFirstColumn="0" w:firstRowLastColumn="0" w:lastRowFirstColumn="0" w:lastRowLastColumn="0"/>
                <w:wAfter w:w="14" w:type="dxa"/>
                <w:trHeight w:val="551"/>
              </w:trPr>
              <w:tc>
                <w:tcPr>
                  <w:cnfStyle w:val="001000000000" w:firstRow="0" w:lastRow="0" w:firstColumn="1" w:lastColumn="0" w:oddVBand="0" w:evenVBand="0" w:oddHBand="0" w:evenHBand="0" w:firstRowFirstColumn="0" w:firstRowLastColumn="0" w:lastRowFirstColumn="0" w:lastRowLastColumn="0"/>
                  <w:tcW w:w="1729" w:type="dxa"/>
                </w:tcPr>
                <w:p w14:paraId="1F6015A3" w14:textId="79BBAB36" w:rsidR="00E8458A" w:rsidRPr="00AF28C1" w:rsidRDefault="00E8458A" w:rsidP="00AF28C1">
                  <w:pPr>
                    <w:spacing w:line="276" w:lineRule="auto"/>
                    <w:rPr>
                      <w:rFonts w:cstheme="minorHAnsi"/>
                      <w:color w:val="000000" w:themeColor="text1"/>
                      <w:sz w:val="20"/>
                      <w:szCs w:val="20"/>
                      <w:shd w:val="clear" w:color="auto" w:fill="FFFFFF"/>
                    </w:rPr>
                  </w:pPr>
                  <w:r w:rsidRPr="00AF28C1">
                    <w:rPr>
                      <w:rFonts w:cstheme="minorHAnsi"/>
                      <w:color w:val="000000" w:themeColor="text1"/>
                      <w:sz w:val="20"/>
                      <w:szCs w:val="20"/>
                      <w:shd w:val="clear" w:color="auto" w:fill="FFFFFF"/>
                    </w:rPr>
                    <w:t>5.</w:t>
                  </w:r>
                </w:p>
                <w:p w14:paraId="0F1634CD" w14:textId="77777777" w:rsidR="00E8458A" w:rsidRPr="00AF28C1" w:rsidRDefault="00E8458A" w:rsidP="00AF28C1">
                  <w:pPr>
                    <w:spacing w:line="276" w:lineRule="auto"/>
                    <w:rPr>
                      <w:rFonts w:cstheme="minorHAnsi"/>
                      <w:b w:val="0"/>
                      <w:bCs w:val="0"/>
                      <w:color w:val="000000" w:themeColor="text1"/>
                      <w:sz w:val="20"/>
                      <w:szCs w:val="20"/>
                      <w:shd w:val="clear" w:color="auto" w:fill="FFFFFF"/>
                    </w:rPr>
                  </w:pPr>
                </w:p>
              </w:tc>
              <w:tc>
                <w:tcPr>
                  <w:tcW w:w="1699" w:type="dxa"/>
                </w:tcPr>
                <w:p w14:paraId="748F303D" w14:textId="77777777" w:rsidR="00E8458A" w:rsidRPr="00AF28C1" w:rsidRDefault="00E8458A"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568" w:type="dxa"/>
                </w:tcPr>
                <w:p w14:paraId="343A96C3" w14:textId="77777777" w:rsidR="00E8458A" w:rsidRPr="00AF28C1" w:rsidRDefault="00E8458A"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2483" w:type="dxa"/>
                </w:tcPr>
                <w:p w14:paraId="46B68165" w14:textId="77777777" w:rsidR="00E8458A" w:rsidRPr="00AF28C1" w:rsidRDefault="00E8458A"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691" w:type="dxa"/>
                </w:tcPr>
                <w:p w14:paraId="782C23D2" w14:textId="77777777" w:rsidR="00E8458A" w:rsidRPr="00AF28C1" w:rsidRDefault="00E8458A"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r>
            <w:tr w:rsidR="00E8458A" w:rsidRPr="00AF28C1" w14:paraId="737AE4BD" w14:textId="506730D7" w:rsidTr="00A42521">
              <w:trPr>
                <w:cnfStyle w:val="010000000000" w:firstRow="0" w:lastRow="1" w:firstColumn="0" w:lastColumn="0" w:oddVBand="0" w:evenVBand="0" w:oddHBand="0"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9184" w:type="dxa"/>
                  <w:gridSpan w:val="6"/>
                </w:tcPr>
                <w:p w14:paraId="31F2C4AF" w14:textId="77777777" w:rsidR="00E8458A" w:rsidRPr="00AF28C1" w:rsidRDefault="00E8458A" w:rsidP="00E8458A">
                  <w:pPr>
                    <w:spacing w:line="360" w:lineRule="auto"/>
                    <w:rPr>
                      <w:rFonts w:cstheme="minorHAnsi"/>
                      <w:b w:val="0"/>
                      <w:bCs w:val="0"/>
                      <w:color w:val="000000" w:themeColor="text1"/>
                      <w:sz w:val="20"/>
                      <w:szCs w:val="20"/>
                      <w:shd w:val="clear" w:color="auto" w:fill="FFFFFF"/>
                    </w:rPr>
                  </w:pPr>
                  <w:r w:rsidRPr="00AF28C1">
                    <w:rPr>
                      <w:rFonts w:cstheme="minorHAnsi"/>
                      <w:color w:val="000000" w:themeColor="text1"/>
                      <w:sz w:val="20"/>
                      <w:szCs w:val="20"/>
                      <w:shd w:val="clear" w:color="auto" w:fill="FFFFFF"/>
                    </w:rPr>
                    <w:t xml:space="preserve">Fazit: </w:t>
                  </w:r>
                  <w:r w:rsidRPr="00AF28C1">
                    <w:rPr>
                      <w:rFonts w:cstheme="minorHAnsi"/>
                      <w:b w:val="0"/>
                      <w:bCs w:val="0"/>
                      <w:i/>
                      <w:iCs/>
                      <w:color w:val="000000" w:themeColor="text1"/>
                      <w:sz w:val="20"/>
                      <w:szCs w:val="20"/>
                      <w:shd w:val="clear" w:color="auto" w:fill="FFFFFF"/>
                    </w:rPr>
                    <w:t>Ich bin der Meinung, dass der Wohnort ____________________ am geeignetsten ist, weil ...</w:t>
                  </w:r>
                </w:p>
                <w:p w14:paraId="04D50215" w14:textId="77777777" w:rsidR="00E8458A" w:rsidRPr="00AF28C1" w:rsidRDefault="00E8458A" w:rsidP="00382EDD">
                  <w:pPr>
                    <w:spacing w:line="360" w:lineRule="auto"/>
                    <w:rPr>
                      <w:rFonts w:cstheme="minorHAnsi"/>
                      <w:b w:val="0"/>
                      <w:bCs w:val="0"/>
                      <w:color w:val="000000" w:themeColor="text1"/>
                      <w:sz w:val="20"/>
                      <w:szCs w:val="20"/>
                      <w:shd w:val="clear" w:color="auto" w:fill="FFFFFF"/>
                    </w:rPr>
                  </w:pPr>
                </w:p>
                <w:p w14:paraId="328D5292" w14:textId="77777777" w:rsidR="00E87F98" w:rsidRPr="00AF28C1" w:rsidRDefault="00E87F98" w:rsidP="00382EDD">
                  <w:pPr>
                    <w:spacing w:line="360" w:lineRule="auto"/>
                    <w:rPr>
                      <w:rFonts w:cstheme="minorHAnsi"/>
                      <w:b w:val="0"/>
                      <w:bCs w:val="0"/>
                      <w:color w:val="000000" w:themeColor="text1"/>
                      <w:sz w:val="20"/>
                      <w:szCs w:val="20"/>
                      <w:shd w:val="clear" w:color="auto" w:fill="FFFFFF"/>
                    </w:rPr>
                  </w:pPr>
                </w:p>
                <w:p w14:paraId="21C98432" w14:textId="77777777" w:rsidR="00E87F98" w:rsidRPr="00AF28C1" w:rsidRDefault="00E87F98" w:rsidP="00382EDD">
                  <w:pPr>
                    <w:spacing w:line="360" w:lineRule="auto"/>
                    <w:rPr>
                      <w:rFonts w:cstheme="minorHAnsi"/>
                      <w:color w:val="000000" w:themeColor="text1"/>
                      <w:sz w:val="20"/>
                      <w:szCs w:val="20"/>
                      <w:shd w:val="clear" w:color="auto" w:fill="FFFFFF"/>
                    </w:rPr>
                  </w:pPr>
                </w:p>
              </w:tc>
            </w:tr>
          </w:tbl>
          <w:bookmarkEnd w:id="1"/>
          <w:p w14:paraId="5B177252" w14:textId="4F6C85D2" w:rsidR="00C6570E" w:rsidRPr="00AF28C1" w:rsidRDefault="00C6570E" w:rsidP="00C6570E">
            <w:pPr>
              <w:spacing w:line="360" w:lineRule="auto"/>
              <w:rPr>
                <w:rFonts w:cstheme="minorHAnsi"/>
                <w:color w:val="000000" w:themeColor="text1"/>
                <w:sz w:val="20"/>
                <w:szCs w:val="20"/>
                <w:shd w:val="clear" w:color="auto" w:fill="FFFFFF"/>
              </w:rPr>
            </w:pPr>
            <w:r w:rsidRPr="00AF28C1">
              <w:rPr>
                <w:rFonts w:cstheme="minorHAnsi"/>
                <w:color w:val="000000" w:themeColor="text1"/>
                <w:sz w:val="20"/>
                <w:szCs w:val="20"/>
                <w:shd w:val="clear" w:color="auto" w:fill="FFFFFF"/>
              </w:rPr>
              <w:t>Standorttabelle für Lars:</w:t>
            </w:r>
          </w:p>
          <w:tbl>
            <w:tblPr>
              <w:tblStyle w:val="Gitternetztabelle4Akzent6"/>
              <w:tblW w:w="9158" w:type="dxa"/>
              <w:tblLayout w:type="fixed"/>
              <w:tblLook w:val="04E0" w:firstRow="1" w:lastRow="1" w:firstColumn="1" w:lastColumn="0" w:noHBand="0" w:noVBand="1"/>
            </w:tblPr>
            <w:tblGrid>
              <w:gridCol w:w="1803"/>
              <w:gridCol w:w="1771"/>
              <w:gridCol w:w="1634"/>
              <w:gridCol w:w="2725"/>
              <w:gridCol w:w="1225"/>
            </w:tblGrid>
            <w:tr w:rsidR="00AD629C" w:rsidRPr="00AF28C1" w14:paraId="13AB5486" w14:textId="0FC4D659" w:rsidTr="00282C99">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803" w:type="dxa"/>
                </w:tcPr>
                <w:p w14:paraId="2D8997AC" w14:textId="5CA8093B" w:rsidR="00AD629C" w:rsidRPr="00AF28C1" w:rsidRDefault="00AD629C" w:rsidP="00C1711C">
                  <w:pPr>
                    <w:spacing w:line="360" w:lineRule="auto"/>
                    <w:jc w:val="center"/>
                    <w:rPr>
                      <w:rFonts w:cstheme="minorHAnsi"/>
                      <w:color w:val="000000" w:themeColor="text1"/>
                      <w:sz w:val="20"/>
                      <w:szCs w:val="20"/>
                      <w:shd w:val="clear" w:color="auto" w:fill="FFFFFF"/>
                    </w:rPr>
                  </w:pPr>
                  <w:r w:rsidRPr="00AF28C1">
                    <w:rPr>
                      <w:rFonts w:cstheme="minorHAnsi"/>
                      <w:color w:val="000000" w:themeColor="text1"/>
                      <w:sz w:val="20"/>
                      <w:szCs w:val="20"/>
                      <w:shd w:val="clear" w:color="auto" w:fill="FFFFFF"/>
                    </w:rPr>
                    <w:t>Wunsch/</w:t>
                  </w:r>
                  <w:proofErr w:type="spellStart"/>
                  <w:r w:rsidRPr="00AF28C1">
                    <w:rPr>
                      <w:rFonts w:cstheme="minorHAnsi"/>
                      <w:color w:val="000000" w:themeColor="text1"/>
                      <w:sz w:val="20"/>
                      <w:szCs w:val="20"/>
                      <w:shd w:val="clear" w:color="auto" w:fill="FFFFFF"/>
                    </w:rPr>
                    <w:t>Bedürf</w:t>
                  </w:r>
                  <w:proofErr w:type="spellEnd"/>
                  <w:r w:rsidR="00C1711C">
                    <w:rPr>
                      <w:rFonts w:cstheme="minorHAnsi"/>
                      <w:color w:val="000000" w:themeColor="text1"/>
                      <w:sz w:val="20"/>
                      <w:szCs w:val="20"/>
                      <w:shd w:val="clear" w:color="auto" w:fill="FFFFFF"/>
                    </w:rPr>
                    <w:t>-</w:t>
                  </w:r>
                  <w:r w:rsidR="00C1711C">
                    <w:rPr>
                      <w:rFonts w:cstheme="minorHAnsi"/>
                      <w:color w:val="000000" w:themeColor="text1"/>
                      <w:sz w:val="20"/>
                      <w:szCs w:val="20"/>
                      <w:shd w:val="clear" w:color="auto" w:fill="FFFFFF"/>
                    </w:rPr>
                    <w:br/>
                  </w:r>
                  <w:proofErr w:type="spellStart"/>
                  <w:r w:rsidRPr="00AF28C1">
                    <w:rPr>
                      <w:rFonts w:cstheme="minorHAnsi"/>
                      <w:color w:val="000000" w:themeColor="text1"/>
                      <w:sz w:val="20"/>
                      <w:szCs w:val="20"/>
                      <w:shd w:val="clear" w:color="auto" w:fill="FFFFFF"/>
                    </w:rPr>
                    <w:t>nis</w:t>
                  </w:r>
                  <w:proofErr w:type="spellEnd"/>
                </w:p>
              </w:tc>
              <w:tc>
                <w:tcPr>
                  <w:tcW w:w="1771" w:type="dxa"/>
                </w:tcPr>
                <w:p w14:paraId="2D5F0AA2" w14:textId="00860127" w:rsidR="00AD629C" w:rsidRPr="00AF28C1" w:rsidRDefault="00AD629C" w:rsidP="00C1711C">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AF28C1">
                    <w:rPr>
                      <w:rFonts w:cstheme="minorHAnsi"/>
                      <w:color w:val="auto"/>
                      <w:sz w:val="20"/>
                      <w:szCs w:val="20"/>
                      <w:shd w:val="clear" w:color="auto" w:fill="FFFFFF"/>
                    </w:rPr>
                    <w:t>messbares Merkmal</w:t>
                  </w:r>
                </w:p>
              </w:tc>
              <w:tc>
                <w:tcPr>
                  <w:tcW w:w="1634" w:type="dxa"/>
                </w:tcPr>
                <w:p w14:paraId="3227C2EB" w14:textId="77777777" w:rsidR="00AD629C" w:rsidRPr="00AF28C1" w:rsidRDefault="00AD629C" w:rsidP="00C1711C">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AF28C1">
                    <w:rPr>
                      <w:rFonts w:cstheme="minorHAnsi"/>
                      <w:color w:val="auto"/>
                      <w:sz w:val="20"/>
                      <w:szCs w:val="20"/>
                      <w:shd w:val="clear" w:color="auto" w:fill="FFFFFF"/>
                    </w:rPr>
                    <w:t>geeignete Kreise/kreisfreie Städte</w:t>
                  </w:r>
                </w:p>
              </w:tc>
              <w:tc>
                <w:tcPr>
                  <w:tcW w:w="2725" w:type="dxa"/>
                </w:tcPr>
                <w:p w14:paraId="3A6D7196" w14:textId="2FE6EA25" w:rsidR="00AD629C" w:rsidRPr="00AF28C1" w:rsidRDefault="00AD629C" w:rsidP="00C1711C">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AF28C1">
                    <w:rPr>
                      <w:rFonts w:cstheme="minorHAnsi"/>
                      <w:color w:val="auto"/>
                      <w:sz w:val="20"/>
                      <w:szCs w:val="20"/>
                      <w:shd w:val="clear" w:color="auto" w:fill="FFFFFF"/>
                    </w:rPr>
                    <w:t>Ausprägung des Merkmals im Kreis/in der kreisfreien Stadt</w:t>
                  </w:r>
                </w:p>
              </w:tc>
              <w:tc>
                <w:tcPr>
                  <w:tcW w:w="1225" w:type="dxa"/>
                </w:tcPr>
                <w:p w14:paraId="30D75731" w14:textId="77777777" w:rsidR="00AD629C" w:rsidRPr="00AF28C1" w:rsidRDefault="00AD629C" w:rsidP="00C1711C">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shd w:val="clear" w:color="auto" w:fill="FFFFFF"/>
                    </w:rPr>
                  </w:pPr>
                  <w:proofErr w:type="spellStart"/>
                  <w:r w:rsidRPr="00AF28C1">
                    <w:rPr>
                      <w:rFonts w:cstheme="minorHAnsi"/>
                      <w:color w:val="000000" w:themeColor="text1"/>
                      <w:sz w:val="20"/>
                      <w:szCs w:val="20"/>
                      <w:shd w:val="clear" w:color="auto" w:fill="FFFFFF"/>
                    </w:rPr>
                    <w:t>Gewich</w:t>
                  </w:r>
                  <w:proofErr w:type="spellEnd"/>
                  <w:r w:rsidRPr="00AF28C1">
                    <w:rPr>
                      <w:rFonts w:cstheme="minorHAnsi"/>
                      <w:color w:val="000000" w:themeColor="text1"/>
                      <w:sz w:val="20"/>
                      <w:szCs w:val="20"/>
                      <w:shd w:val="clear" w:color="auto" w:fill="FFFFFF"/>
                    </w:rPr>
                    <w:t>-</w:t>
                  </w:r>
                </w:p>
                <w:p w14:paraId="0D5FC950" w14:textId="140221CC" w:rsidR="00AD629C" w:rsidRPr="00AF28C1" w:rsidRDefault="00AD629C" w:rsidP="00C1711C">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shd w:val="clear" w:color="auto" w:fill="FFFFFF"/>
                    </w:rPr>
                  </w:pPr>
                  <w:proofErr w:type="spellStart"/>
                  <w:r w:rsidRPr="00AF28C1">
                    <w:rPr>
                      <w:rFonts w:cstheme="minorHAnsi"/>
                      <w:color w:val="000000" w:themeColor="text1"/>
                      <w:sz w:val="20"/>
                      <w:szCs w:val="20"/>
                      <w:shd w:val="clear" w:color="auto" w:fill="FFFFFF"/>
                    </w:rPr>
                    <w:t>tung</w:t>
                  </w:r>
                  <w:proofErr w:type="spellEnd"/>
                </w:p>
              </w:tc>
            </w:tr>
            <w:tr w:rsidR="00AD629C" w:rsidRPr="00AF28C1" w14:paraId="015C49BD" w14:textId="14E2E0FB" w:rsidTr="00282C99">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1803" w:type="dxa"/>
                </w:tcPr>
                <w:p w14:paraId="6CA1FE4E" w14:textId="6D99ACDE" w:rsidR="00AD629C" w:rsidRPr="00AF28C1" w:rsidRDefault="00AD629C" w:rsidP="00C6570E">
                  <w:pPr>
                    <w:spacing w:line="360" w:lineRule="auto"/>
                    <w:rPr>
                      <w:rFonts w:cstheme="minorHAnsi"/>
                      <w:b w:val="0"/>
                      <w:bCs w:val="0"/>
                      <w:i/>
                      <w:iCs/>
                      <w:color w:val="000000" w:themeColor="text1"/>
                      <w:sz w:val="16"/>
                      <w:szCs w:val="16"/>
                      <w:shd w:val="clear" w:color="auto" w:fill="FFFFFF"/>
                    </w:rPr>
                  </w:pPr>
                  <w:r w:rsidRPr="00AF28C1">
                    <w:rPr>
                      <w:rFonts w:cstheme="minorHAnsi"/>
                      <w:b w:val="0"/>
                      <w:bCs w:val="0"/>
                      <w:color w:val="000000" w:themeColor="text1"/>
                      <w:sz w:val="20"/>
                      <w:szCs w:val="20"/>
                      <w:shd w:val="clear" w:color="auto" w:fill="FFFFFF"/>
                    </w:rPr>
                    <w:t>1.</w:t>
                  </w:r>
                  <w:r w:rsidRPr="00AF28C1">
                    <w:rPr>
                      <w:rFonts w:cstheme="minorHAnsi"/>
                      <w:b w:val="0"/>
                      <w:bCs w:val="0"/>
                      <w:i/>
                      <w:iCs/>
                      <w:color w:val="000000" w:themeColor="text1"/>
                      <w:sz w:val="20"/>
                      <w:szCs w:val="20"/>
                      <w:shd w:val="clear" w:color="auto" w:fill="FFFFFF"/>
                    </w:rPr>
                    <w:t xml:space="preserve"> </w:t>
                  </w:r>
                  <w:r w:rsidRPr="00AF28C1">
                    <w:rPr>
                      <w:rFonts w:cstheme="minorHAnsi"/>
                      <w:b w:val="0"/>
                      <w:bCs w:val="0"/>
                      <w:i/>
                      <w:iCs/>
                      <w:color w:val="000000" w:themeColor="text1"/>
                      <w:sz w:val="16"/>
                      <w:szCs w:val="16"/>
                      <w:shd w:val="clear" w:color="auto" w:fill="FFFFFF"/>
                    </w:rPr>
                    <w:t>an einer Waldorfschule unterrichten, die mit dem Fahrrad erreichbar ist</w:t>
                  </w:r>
                </w:p>
              </w:tc>
              <w:tc>
                <w:tcPr>
                  <w:tcW w:w="1771" w:type="dxa"/>
                </w:tcPr>
                <w:p w14:paraId="03181C13" w14:textId="3D7E09EE" w:rsidR="00AD629C" w:rsidRPr="00AF28C1" w:rsidRDefault="00AD629C" w:rsidP="00C6570E">
                  <w:pPr>
                    <w:spacing w:line="360"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AF28C1">
                    <w:rPr>
                      <w:rFonts w:cstheme="minorHAnsi"/>
                      <w:i/>
                      <w:iCs/>
                      <w:color w:val="000000" w:themeColor="text1"/>
                      <w:sz w:val="16"/>
                      <w:szCs w:val="16"/>
                      <w:shd w:val="clear" w:color="auto" w:fill="FFFFFF"/>
                    </w:rPr>
                    <w:t>Freie Waldorfschulen in NRW</w:t>
                  </w:r>
                </w:p>
              </w:tc>
              <w:tc>
                <w:tcPr>
                  <w:tcW w:w="1634" w:type="dxa"/>
                </w:tcPr>
                <w:p w14:paraId="4EF9AB91" w14:textId="10716903" w:rsidR="00AD629C" w:rsidRPr="00AF28C1" w:rsidRDefault="00AD629C" w:rsidP="00C6570E">
                  <w:pPr>
                    <w:spacing w:line="360"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AF28C1">
                    <w:rPr>
                      <w:rFonts w:cstheme="minorHAnsi"/>
                      <w:i/>
                      <w:iCs/>
                      <w:color w:val="000000" w:themeColor="text1"/>
                      <w:sz w:val="16"/>
                      <w:szCs w:val="16"/>
                      <w:shd w:val="clear" w:color="auto" w:fill="FFFFFF"/>
                    </w:rPr>
                    <w:t>Dortmund, Bochum, Essen, Duisburg, Krefeld, Düsseldorf, Köln, Bonn, ...</w:t>
                  </w:r>
                </w:p>
              </w:tc>
              <w:tc>
                <w:tcPr>
                  <w:tcW w:w="2725" w:type="dxa"/>
                </w:tcPr>
                <w:p w14:paraId="5B37A907" w14:textId="628870E0" w:rsidR="00AD629C" w:rsidRPr="00AF28C1" w:rsidRDefault="00AD629C" w:rsidP="00C6570E">
                  <w:pPr>
                    <w:spacing w:line="360"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r w:rsidRPr="00AF28C1">
                    <w:rPr>
                      <w:rFonts w:cstheme="minorHAnsi"/>
                      <w:i/>
                      <w:iCs/>
                      <w:color w:val="000000" w:themeColor="text1"/>
                      <w:sz w:val="16"/>
                      <w:szCs w:val="16"/>
                      <w:shd w:val="clear" w:color="auto" w:fill="FFFFFF"/>
                    </w:rPr>
                    <w:t>in den Städten ist mindestens eine Waldorfschule vorhanden</w:t>
                  </w:r>
                </w:p>
              </w:tc>
              <w:tc>
                <w:tcPr>
                  <w:tcW w:w="1225" w:type="dxa"/>
                </w:tcPr>
                <w:p w14:paraId="5EDDA7BE" w14:textId="77777777" w:rsidR="00AD629C" w:rsidRPr="00AF28C1" w:rsidRDefault="00AD629C" w:rsidP="00C6570E">
                  <w:pPr>
                    <w:spacing w:line="360"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16"/>
                      <w:szCs w:val="16"/>
                      <w:shd w:val="clear" w:color="auto" w:fill="FFFFFF"/>
                    </w:rPr>
                  </w:pPr>
                </w:p>
              </w:tc>
            </w:tr>
            <w:tr w:rsidR="00AD629C" w:rsidRPr="00AF28C1" w14:paraId="578D7598" w14:textId="2F365761" w:rsidTr="00282C99">
              <w:trPr>
                <w:trHeight w:val="577"/>
              </w:trPr>
              <w:tc>
                <w:tcPr>
                  <w:cnfStyle w:val="001000000000" w:firstRow="0" w:lastRow="0" w:firstColumn="1" w:lastColumn="0" w:oddVBand="0" w:evenVBand="0" w:oddHBand="0" w:evenHBand="0" w:firstRowFirstColumn="0" w:firstRowLastColumn="0" w:lastRowFirstColumn="0" w:lastRowLastColumn="0"/>
                  <w:tcW w:w="1803" w:type="dxa"/>
                </w:tcPr>
                <w:p w14:paraId="4C85831E" w14:textId="77777777" w:rsidR="00AD629C" w:rsidRPr="00AF28C1" w:rsidRDefault="00AD629C" w:rsidP="00AF28C1">
                  <w:pPr>
                    <w:spacing w:line="276" w:lineRule="auto"/>
                    <w:rPr>
                      <w:rFonts w:cstheme="minorHAnsi"/>
                      <w:b w:val="0"/>
                      <w:bCs w:val="0"/>
                      <w:color w:val="000000" w:themeColor="text1"/>
                      <w:sz w:val="20"/>
                      <w:szCs w:val="20"/>
                      <w:shd w:val="clear" w:color="auto" w:fill="FFFFFF"/>
                    </w:rPr>
                  </w:pPr>
                  <w:r w:rsidRPr="00AF28C1">
                    <w:rPr>
                      <w:rFonts w:cstheme="minorHAnsi"/>
                      <w:b w:val="0"/>
                      <w:bCs w:val="0"/>
                      <w:color w:val="000000" w:themeColor="text1"/>
                      <w:sz w:val="20"/>
                      <w:szCs w:val="20"/>
                      <w:shd w:val="clear" w:color="auto" w:fill="FFFFFF"/>
                    </w:rPr>
                    <w:t>2.</w:t>
                  </w:r>
                </w:p>
                <w:p w14:paraId="3903FD3A" w14:textId="77777777" w:rsidR="00AD629C" w:rsidRPr="00AF28C1" w:rsidRDefault="00AD629C" w:rsidP="00AF28C1">
                  <w:pPr>
                    <w:spacing w:line="276" w:lineRule="auto"/>
                    <w:rPr>
                      <w:rFonts w:cstheme="minorHAnsi"/>
                      <w:color w:val="000000" w:themeColor="text1"/>
                      <w:sz w:val="20"/>
                      <w:szCs w:val="20"/>
                      <w:shd w:val="clear" w:color="auto" w:fill="FFFFFF"/>
                    </w:rPr>
                  </w:pPr>
                </w:p>
              </w:tc>
              <w:tc>
                <w:tcPr>
                  <w:tcW w:w="1771" w:type="dxa"/>
                </w:tcPr>
                <w:p w14:paraId="1C2791CE" w14:textId="77777777" w:rsidR="00AD629C" w:rsidRPr="00AF28C1" w:rsidRDefault="00AD629C"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634" w:type="dxa"/>
                </w:tcPr>
                <w:p w14:paraId="35114010" w14:textId="77777777" w:rsidR="00AD629C" w:rsidRPr="00AF28C1" w:rsidRDefault="00AD629C"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2725" w:type="dxa"/>
                </w:tcPr>
                <w:p w14:paraId="71D37070" w14:textId="77777777" w:rsidR="00AD629C" w:rsidRPr="00AF28C1" w:rsidRDefault="00AD629C"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225" w:type="dxa"/>
                </w:tcPr>
                <w:p w14:paraId="52C2E6D9" w14:textId="77777777" w:rsidR="00AD629C" w:rsidRPr="00AF28C1" w:rsidRDefault="00AD629C" w:rsidP="00C6570E">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r>
            <w:tr w:rsidR="00AD629C" w:rsidRPr="00AF28C1" w14:paraId="3B3C7BCC" w14:textId="483AD886" w:rsidTr="00282C99">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803" w:type="dxa"/>
                </w:tcPr>
                <w:p w14:paraId="68E51A43" w14:textId="77777777" w:rsidR="00AD629C" w:rsidRPr="00AF28C1" w:rsidRDefault="00AD629C" w:rsidP="00AF28C1">
                  <w:pPr>
                    <w:spacing w:line="276" w:lineRule="auto"/>
                    <w:rPr>
                      <w:rFonts w:cstheme="minorHAnsi"/>
                      <w:b w:val="0"/>
                      <w:bCs w:val="0"/>
                      <w:color w:val="000000" w:themeColor="text1"/>
                      <w:sz w:val="20"/>
                      <w:szCs w:val="20"/>
                      <w:shd w:val="clear" w:color="auto" w:fill="FFFFFF"/>
                    </w:rPr>
                  </w:pPr>
                  <w:r w:rsidRPr="00AF28C1">
                    <w:rPr>
                      <w:rFonts w:cstheme="minorHAnsi"/>
                      <w:b w:val="0"/>
                      <w:bCs w:val="0"/>
                      <w:color w:val="000000" w:themeColor="text1"/>
                      <w:sz w:val="20"/>
                      <w:szCs w:val="20"/>
                      <w:shd w:val="clear" w:color="auto" w:fill="FFFFFF"/>
                    </w:rPr>
                    <w:t>3.</w:t>
                  </w:r>
                </w:p>
                <w:p w14:paraId="382D7892" w14:textId="77777777" w:rsidR="00AD629C" w:rsidRPr="00AF28C1" w:rsidRDefault="00AD629C" w:rsidP="00AF28C1">
                  <w:pPr>
                    <w:spacing w:line="276" w:lineRule="auto"/>
                    <w:rPr>
                      <w:rFonts w:cstheme="minorHAnsi"/>
                      <w:color w:val="000000" w:themeColor="text1"/>
                      <w:sz w:val="20"/>
                      <w:szCs w:val="20"/>
                      <w:shd w:val="clear" w:color="auto" w:fill="FFFFFF"/>
                    </w:rPr>
                  </w:pPr>
                </w:p>
              </w:tc>
              <w:tc>
                <w:tcPr>
                  <w:tcW w:w="1771" w:type="dxa"/>
                </w:tcPr>
                <w:p w14:paraId="549F08CE" w14:textId="77777777" w:rsidR="00AD629C" w:rsidRPr="00AF28C1" w:rsidRDefault="00AD629C"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634" w:type="dxa"/>
                </w:tcPr>
                <w:p w14:paraId="7421A791" w14:textId="77777777" w:rsidR="00AD629C" w:rsidRPr="00AF28C1" w:rsidRDefault="00AD629C"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2725" w:type="dxa"/>
                </w:tcPr>
                <w:p w14:paraId="4A26529F" w14:textId="77777777" w:rsidR="00AD629C" w:rsidRPr="00AF28C1" w:rsidRDefault="00AD629C"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225" w:type="dxa"/>
                </w:tcPr>
                <w:p w14:paraId="14916852" w14:textId="77777777" w:rsidR="00AD629C" w:rsidRPr="00AF28C1" w:rsidRDefault="00AD629C" w:rsidP="00C6570E">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r>
            <w:tr w:rsidR="00AD629C" w:rsidRPr="00AF28C1" w14:paraId="41421679" w14:textId="6C3DCFE3" w:rsidTr="00282C99">
              <w:trPr>
                <w:trHeight w:val="589"/>
              </w:trPr>
              <w:tc>
                <w:tcPr>
                  <w:cnfStyle w:val="001000000000" w:firstRow="0" w:lastRow="0" w:firstColumn="1" w:lastColumn="0" w:oddVBand="0" w:evenVBand="0" w:oddHBand="0" w:evenHBand="0" w:firstRowFirstColumn="0" w:firstRowLastColumn="0" w:lastRowFirstColumn="0" w:lastRowLastColumn="0"/>
                  <w:tcW w:w="1803" w:type="dxa"/>
                </w:tcPr>
                <w:p w14:paraId="1A661961" w14:textId="77777777" w:rsidR="00AD629C" w:rsidRPr="00AF28C1" w:rsidRDefault="00AD629C" w:rsidP="00AF28C1">
                  <w:pPr>
                    <w:spacing w:line="276" w:lineRule="auto"/>
                    <w:rPr>
                      <w:rFonts w:cstheme="minorHAnsi"/>
                      <w:b w:val="0"/>
                      <w:bCs w:val="0"/>
                      <w:color w:val="000000" w:themeColor="text1"/>
                      <w:sz w:val="20"/>
                      <w:szCs w:val="20"/>
                      <w:shd w:val="clear" w:color="auto" w:fill="FFFFFF"/>
                    </w:rPr>
                  </w:pPr>
                  <w:r w:rsidRPr="00AF28C1">
                    <w:rPr>
                      <w:rFonts w:cstheme="minorHAnsi"/>
                      <w:b w:val="0"/>
                      <w:bCs w:val="0"/>
                      <w:color w:val="000000" w:themeColor="text1"/>
                      <w:sz w:val="20"/>
                      <w:szCs w:val="20"/>
                      <w:shd w:val="clear" w:color="auto" w:fill="FFFFFF"/>
                    </w:rPr>
                    <w:t>4.</w:t>
                  </w:r>
                </w:p>
                <w:p w14:paraId="59E850AA" w14:textId="77777777" w:rsidR="00AD629C" w:rsidRPr="00AF28C1" w:rsidRDefault="00AD629C" w:rsidP="00AF28C1">
                  <w:pPr>
                    <w:spacing w:line="276" w:lineRule="auto"/>
                    <w:rPr>
                      <w:rFonts w:cstheme="minorHAnsi"/>
                      <w:color w:val="000000" w:themeColor="text1"/>
                      <w:sz w:val="20"/>
                      <w:szCs w:val="20"/>
                      <w:shd w:val="clear" w:color="auto" w:fill="FFFFFF"/>
                    </w:rPr>
                  </w:pPr>
                </w:p>
              </w:tc>
              <w:tc>
                <w:tcPr>
                  <w:tcW w:w="1771" w:type="dxa"/>
                </w:tcPr>
                <w:p w14:paraId="74400616" w14:textId="77777777" w:rsidR="00AD629C" w:rsidRPr="00AF28C1" w:rsidRDefault="00AD629C"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634" w:type="dxa"/>
                </w:tcPr>
                <w:p w14:paraId="57366956" w14:textId="77777777" w:rsidR="00AD629C" w:rsidRPr="00AF28C1" w:rsidRDefault="00AD629C"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2725" w:type="dxa"/>
                </w:tcPr>
                <w:p w14:paraId="5D73DF15" w14:textId="77777777" w:rsidR="00AD629C" w:rsidRPr="00AF28C1" w:rsidRDefault="00AD629C" w:rsidP="00AF28C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c>
                <w:tcPr>
                  <w:tcW w:w="1225" w:type="dxa"/>
                </w:tcPr>
                <w:p w14:paraId="1A5D1EF2" w14:textId="77777777" w:rsidR="00AD629C" w:rsidRPr="00AF28C1" w:rsidRDefault="00AD629C" w:rsidP="00C6570E">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shd w:val="clear" w:color="auto" w:fill="FFFFFF"/>
                    </w:rPr>
                  </w:pPr>
                </w:p>
              </w:tc>
            </w:tr>
            <w:tr w:rsidR="00AD629C" w:rsidRPr="00AF28C1" w14:paraId="6F54932D" w14:textId="77777777" w:rsidTr="00282C99">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803" w:type="dxa"/>
                </w:tcPr>
                <w:p w14:paraId="5DBADE16" w14:textId="77777777" w:rsidR="00AD629C" w:rsidRPr="00AF28C1" w:rsidRDefault="00AD629C" w:rsidP="00AF28C1">
                  <w:pPr>
                    <w:spacing w:line="276" w:lineRule="auto"/>
                    <w:rPr>
                      <w:rFonts w:cstheme="minorHAnsi"/>
                      <w:b w:val="0"/>
                      <w:bCs w:val="0"/>
                      <w:color w:val="000000" w:themeColor="text1"/>
                      <w:sz w:val="20"/>
                      <w:szCs w:val="20"/>
                      <w:shd w:val="clear" w:color="auto" w:fill="FFFFFF"/>
                    </w:rPr>
                  </w:pPr>
                  <w:r w:rsidRPr="00AF28C1">
                    <w:rPr>
                      <w:rFonts w:cstheme="minorHAnsi"/>
                      <w:color w:val="000000" w:themeColor="text1"/>
                      <w:sz w:val="20"/>
                      <w:szCs w:val="20"/>
                      <w:shd w:val="clear" w:color="auto" w:fill="FFFFFF"/>
                    </w:rPr>
                    <w:t>5.</w:t>
                  </w:r>
                </w:p>
                <w:p w14:paraId="22D76C7E" w14:textId="5E179C69" w:rsidR="00AD629C" w:rsidRPr="00AF28C1" w:rsidRDefault="00AD629C" w:rsidP="00AF28C1">
                  <w:pPr>
                    <w:spacing w:line="276" w:lineRule="auto"/>
                    <w:rPr>
                      <w:rFonts w:cstheme="minorHAnsi"/>
                      <w:color w:val="000000" w:themeColor="text1"/>
                      <w:sz w:val="20"/>
                      <w:szCs w:val="20"/>
                      <w:shd w:val="clear" w:color="auto" w:fill="FFFFFF"/>
                    </w:rPr>
                  </w:pPr>
                </w:p>
              </w:tc>
              <w:tc>
                <w:tcPr>
                  <w:tcW w:w="1771" w:type="dxa"/>
                </w:tcPr>
                <w:p w14:paraId="3D69DAD7" w14:textId="77777777" w:rsidR="00AD629C" w:rsidRPr="00AF28C1" w:rsidRDefault="00AD629C"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634" w:type="dxa"/>
                </w:tcPr>
                <w:p w14:paraId="20FD455F" w14:textId="77777777" w:rsidR="00AD629C" w:rsidRPr="00AF28C1" w:rsidRDefault="00AD629C"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2725" w:type="dxa"/>
                </w:tcPr>
                <w:p w14:paraId="2F5B0A21" w14:textId="77777777" w:rsidR="00AD629C" w:rsidRPr="00AF28C1" w:rsidRDefault="00AD629C" w:rsidP="00AF28C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c>
                <w:tcPr>
                  <w:tcW w:w="1225" w:type="dxa"/>
                </w:tcPr>
                <w:p w14:paraId="52A06BCE" w14:textId="77777777" w:rsidR="00AD629C" w:rsidRPr="00AF28C1" w:rsidRDefault="00AD629C" w:rsidP="00C6570E">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shd w:val="clear" w:color="auto" w:fill="FFFFFF"/>
                    </w:rPr>
                  </w:pPr>
                </w:p>
              </w:tc>
            </w:tr>
            <w:tr w:rsidR="00AD629C" w:rsidRPr="00AF28C1" w14:paraId="388C0CFE" w14:textId="304BE6AB" w:rsidTr="00282C99">
              <w:trPr>
                <w:cnfStyle w:val="010000000000" w:firstRow="0" w:lastRow="1"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9156" w:type="dxa"/>
                  <w:gridSpan w:val="5"/>
                </w:tcPr>
                <w:p w14:paraId="2D98759B" w14:textId="77777777" w:rsidR="00AD629C" w:rsidRPr="00AF28C1" w:rsidRDefault="00AD629C" w:rsidP="00AD629C">
                  <w:pPr>
                    <w:spacing w:line="360" w:lineRule="auto"/>
                    <w:rPr>
                      <w:rFonts w:cstheme="minorHAnsi"/>
                      <w:b w:val="0"/>
                      <w:bCs w:val="0"/>
                      <w:color w:val="000000" w:themeColor="text1"/>
                      <w:sz w:val="20"/>
                      <w:szCs w:val="20"/>
                      <w:shd w:val="clear" w:color="auto" w:fill="FFFFFF"/>
                    </w:rPr>
                  </w:pPr>
                  <w:r w:rsidRPr="00AF28C1">
                    <w:rPr>
                      <w:rFonts w:cstheme="minorHAnsi"/>
                      <w:color w:val="000000" w:themeColor="text1"/>
                      <w:sz w:val="20"/>
                      <w:szCs w:val="20"/>
                      <w:shd w:val="clear" w:color="auto" w:fill="FFFFFF"/>
                    </w:rPr>
                    <w:t xml:space="preserve">Fazit: </w:t>
                  </w:r>
                  <w:r w:rsidRPr="00AF28C1">
                    <w:rPr>
                      <w:rFonts w:cstheme="minorHAnsi"/>
                      <w:b w:val="0"/>
                      <w:bCs w:val="0"/>
                      <w:i/>
                      <w:iCs/>
                      <w:color w:val="000000" w:themeColor="text1"/>
                      <w:sz w:val="20"/>
                      <w:szCs w:val="20"/>
                      <w:shd w:val="clear" w:color="auto" w:fill="FFFFFF"/>
                    </w:rPr>
                    <w:t>Ich bin der Meinung, dass der Wohnort ____________________ am geeignetsten ist, weil ...</w:t>
                  </w:r>
                </w:p>
                <w:p w14:paraId="50216161" w14:textId="48B15107" w:rsidR="00AD629C" w:rsidRPr="00AF28C1" w:rsidRDefault="00AD629C" w:rsidP="00C6570E">
                  <w:pPr>
                    <w:spacing w:line="360" w:lineRule="auto"/>
                    <w:rPr>
                      <w:rFonts w:cstheme="minorHAnsi"/>
                      <w:color w:val="000000" w:themeColor="text1"/>
                      <w:sz w:val="20"/>
                      <w:szCs w:val="20"/>
                      <w:shd w:val="clear" w:color="auto" w:fill="FFFFFF"/>
                    </w:rPr>
                  </w:pPr>
                </w:p>
                <w:p w14:paraId="6ADD0629" w14:textId="77777777" w:rsidR="00AD629C" w:rsidRPr="00AF28C1" w:rsidRDefault="00AD629C" w:rsidP="00C6570E">
                  <w:pPr>
                    <w:spacing w:line="360" w:lineRule="auto"/>
                    <w:rPr>
                      <w:rFonts w:cstheme="minorHAnsi"/>
                      <w:color w:val="000000" w:themeColor="text1"/>
                      <w:sz w:val="20"/>
                      <w:szCs w:val="20"/>
                      <w:shd w:val="clear" w:color="auto" w:fill="FFFFFF"/>
                    </w:rPr>
                  </w:pPr>
                </w:p>
              </w:tc>
            </w:tr>
          </w:tbl>
          <w:p w14:paraId="3E32BD87" w14:textId="71F8CBC0" w:rsidR="00C6570E" w:rsidRPr="00AF28C1" w:rsidRDefault="00C6570E" w:rsidP="00382EDD">
            <w:pPr>
              <w:spacing w:line="360" w:lineRule="auto"/>
              <w:rPr>
                <w:rFonts w:cstheme="minorHAnsi"/>
                <w:color w:val="000000" w:themeColor="text1"/>
                <w:sz w:val="20"/>
                <w:szCs w:val="20"/>
                <w:shd w:val="clear" w:color="auto" w:fill="FFFFFF"/>
              </w:rPr>
            </w:pPr>
          </w:p>
          <w:p w14:paraId="70AD7D15" w14:textId="77777777" w:rsidR="00AF28C1" w:rsidRPr="00AF28C1" w:rsidRDefault="00AF28C1" w:rsidP="00382EDD">
            <w:pPr>
              <w:spacing w:line="360" w:lineRule="auto"/>
              <w:rPr>
                <w:rFonts w:cstheme="minorHAnsi"/>
                <w:color w:val="000000" w:themeColor="text1"/>
                <w:sz w:val="20"/>
                <w:szCs w:val="20"/>
                <w:shd w:val="clear" w:color="auto" w:fill="FFFFFF"/>
              </w:rPr>
            </w:pPr>
          </w:p>
          <w:p w14:paraId="7F8D6D57" w14:textId="288586AE" w:rsidR="00382EDD" w:rsidRPr="00CF013D" w:rsidRDefault="00382EDD" w:rsidP="00382EDD">
            <w:pPr>
              <w:spacing w:line="360" w:lineRule="auto"/>
              <w:rPr>
                <w:rFonts w:cstheme="minorHAnsi"/>
                <w:b/>
                <w:bCs/>
                <w:color w:val="000000" w:themeColor="text1"/>
                <w:shd w:val="clear" w:color="auto" w:fill="FFFFFF"/>
              </w:rPr>
            </w:pPr>
            <w:r w:rsidRPr="00CF013D">
              <w:rPr>
                <w:rFonts w:cstheme="minorHAnsi"/>
                <w:b/>
                <w:bCs/>
                <w:color w:val="000000" w:themeColor="text1"/>
                <w:shd w:val="clear" w:color="auto" w:fill="FFFFFF"/>
              </w:rPr>
              <w:t>M4: Formulierungshilfen für die kartenbasierte Argumentation</w:t>
            </w:r>
          </w:p>
          <w:tbl>
            <w:tblPr>
              <w:tblStyle w:val="Tabellenraster"/>
              <w:tblW w:w="0" w:type="auto"/>
              <w:tblLayout w:type="fixed"/>
              <w:tblLook w:val="04A0" w:firstRow="1" w:lastRow="0" w:firstColumn="1" w:lastColumn="0" w:noHBand="0" w:noVBand="1"/>
            </w:tblPr>
            <w:tblGrid>
              <w:gridCol w:w="3024"/>
              <w:gridCol w:w="3025"/>
              <w:gridCol w:w="3025"/>
            </w:tblGrid>
            <w:tr w:rsidR="00382EDD" w:rsidRPr="00AF28C1" w14:paraId="2A89F002" w14:textId="77777777" w:rsidTr="00372041">
              <w:tc>
                <w:tcPr>
                  <w:tcW w:w="3024" w:type="dxa"/>
                  <w:shd w:val="clear" w:color="auto" w:fill="E2EFD9" w:themeFill="accent6" w:themeFillTint="33"/>
                </w:tcPr>
                <w:p w14:paraId="6FA89AF0" w14:textId="71C8E152" w:rsidR="00382EDD" w:rsidRPr="00AF28C1" w:rsidRDefault="00382EDD" w:rsidP="00382EDD">
                  <w:pPr>
                    <w:spacing w:line="360" w:lineRule="auto"/>
                    <w:rPr>
                      <w:rFonts w:cstheme="minorHAnsi"/>
                      <w:b/>
                      <w:bCs/>
                      <w:color w:val="000000" w:themeColor="text1"/>
                      <w:sz w:val="20"/>
                      <w:szCs w:val="20"/>
                      <w:shd w:val="clear" w:color="auto" w:fill="FFFFFF"/>
                    </w:rPr>
                  </w:pPr>
                  <w:r w:rsidRPr="00AF28C1">
                    <w:rPr>
                      <w:rFonts w:cstheme="minorHAnsi"/>
                      <w:b/>
                      <w:bCs/>
                      <w:color w:val="000000" w:themeColor="text1"/>
                      <w:sz w:val="20"/>
                      <w:szCs w:val="20"/>
                      <w:shd w:val="clear" w:color="auto" w:fill="FFFFFF"/>
                    </w:rPr>
                    <w:t>Abschnitt</w:t>
                  </w:r>
                </w:p>
              </w:tc>
              <w:tc>
                <w:tcPr>
                  <w:tcW w:w="3025" w:type="dxa"/>
                  <w:shd w:val="clear" w:color="auto" w:fill="C5E0B3" w:themeFill="accent6" w:themeFillTint="66"/>
                </w:tcPr>
                <w:p w14:paraId="324CDE9A" w14:textId="4278F203" w:rsidR="00382EDD" w:rsidRPr="00AF28C1" w:rsidRDefault="00382EDD" w:rsidP="00382EDD">
                  <w:pPr>
                    <w:spacing w:line="360" w:lineRule="auto"/>
                    <w:rPr>
                      <w:rFonts w:cstheme="minorHAnsi"/>
                      <w:b/>
                      <w:bCs/>
                      <w:color w:val="000000" w:themeColor="text1"/>
                      <w:sz w:val="20"/>
                      <w:szCs w:val="20"/>
                      <w:shd w:val="clear" w:color="auto" w:fill="FFFFFF"/>
                    </w:rPr>
                  </w:pPr>
                  <w:r w:rsidRPr="00AF28C1">
                    <w:rPr>
                      <w:rFonts w:cstheme="minorHAnsi"/>
                      <w:b/>
                      <w:bCs/>
                      <w:color w:val="000000" w:themeColor="text1"/>
                      <w:sz w:val="20"/>
                      <w:szCs w:val="20"/>
                      <w:shd w:val="clear" w:color="auto" w:fill="FFFFFF"/>
                    </w:rPr>
                    <w:t>Thema</w:t>
                  </w:r>
                </w:p>
              </w:tc>
              <w:tc>
                <w:tcPr>
                  <w:tcW w:w="3025" w:type="dxa"/>
                  <w:shd w:val="clear" w:color="auto" w:fill="A8D08D" w:themeFill="accent6" w:themeFillTint="99"/>
                </w:tcPr>
                <w:p w14:paraId="4A0485B3" w14:textId="34E9343C" w:rsidR="00382EDD" w:rsidRPr="00AF28C1" w:rsidRDefault="00382EDD" w:rsidP="00382EDD">
                  <w:pPr>
                    <w:spacing w:line="360" w:lineRule="auto"/>
                    <w:rPr>
                      <w:rFonts w:cstheme="minorHAnsi"/>
                      <w:b/>
                      <w:bCs/>
                      <w:color w:val="000000" w:themeColor="text1"/>
                      <w:sz w:val="20"/>
                      <w:szCs w:val="20"/>
                      <w:shd w:val="clear" w:color="auto" w:fill="FFFFFF"/>
                    </w:rPr>
                  </w:pPr>
                  <w:r w:rsidRPr="00AF28C1">
                    <w:rPr>
                      <w:rFonts w:cstheme="minorHAnsi"/>
                      <w:b/>
                      <w:bCs/>
                      <w:color w:val="000000" w:themeColor="text1"/>
                      <w:sz w:val="20"/>
                      <w:szCs w:val="20"/>
                      <w:shd w:val="clear" w:color="auto" w:fill="FFFFFF"/>
                    </w:rPr>
                    <w:t>Formulierungshilfen</w:t>
                  </w:r>
                </w:p>
              </w:tc>
            </w:tr>
            <w:tr w:rsidR="00382EDD" w:rsidRPr="00AF28C1" w14:paraId="2612AC72" w14:textId="77777777" w:rsidTr="00372041">
              <w:tc>
                <w:tcPr>
                  <w:tcW w:w="3024" w:type="dxa"/>
                  <w:shd w:val="clear" w:color="auto" w:fill="E2EFD9" w:themeFill="accent6" w:themeFillTint="33"/>
                </w:tcPr>
                <w:p w14:paraId="08C93740" w14:textId="77777777" w:rsidR="00382EDD" w:rsidRPr="00AF28C1" w:rsidRDefault="00382EDD" w:rsidP="00382EDD">
                  <w:pPr>
                    <w:spacing w:line="360" w:lineRule="auto"/>
                    <w:rPr>
                      <w:rFonts w:cstheme="minorHAnsi"/>
                      <w:color w:val="000000" w:themeColor="text1"/>
                      <w:sz w:val="20"/>
                      <w:szCs w:val="20"/>
                      <w:shd w:val="clear" w:color="auto" w:fill="FFFFFF"/>
                    </w:rPr>
                  </w:pPr>
                  <w:r w:rsidRPr="00AF28C1">
                    <w:rPr>
                      <w:rFonts w:cstheme="minorHAnsi"/>
                      <w:color w:val="000000" w:themeColor="text1"/>
                      <w:sz w:val="20"/>
                      <w:szCs w:val="20"/>
                      <w:shd w:val="clear" w:color="auto" w:fill="FFFFFF"/>
                    </w:rPr>
                    <w:t>Einleitung</w:t>
                  </w:r>
                </w:p>
              </w:tc>
              <w:tc>
                <w:tcPr>
                  <w:tcW w:w="3025" w:type="dxa"/>
                  <w:shd w:val="clear" w:color="auto" w:fill="C5E0B3" w:themeFill="accent6" w:themeFillTint="66"/>
                </w:tcPr>
                <w:p w14:paraId="3D08AB6D" w14:textId="214D3610" w:rsidR="00382EDD" w:rsidRPr="00AF28C1" w:rsidRDefault="00382EDD" w:rsidP="00FB7C10">
                  <w:pPr>
                    <w:pStyle w:val="StandardWeb"/>
                    <w:rPr>
                      <w:rFonts w:asciiTheme="minorHAnsi" w:hAnsiTheme="minorHAnsi" w:cstheme="minorHAnsi"/>
                      <w:color w:val="000000"/>
                    </w:rPr>
                  </w:pPr>
                  <w:r w:rsidRPr="00AF28C1">
                    <w:rPr>
                      <w:rFonts w:asciiTheme="minorHAnsi" w:hAnsiTheme="minorHAnsi" w:cstheme="minorHAnsi"/>
                      <w:color w:val="000000"/>
                      <w:sz w:val="20"/>
                      <w:szCs w:val="20"/>
                    </w:rPr>
                    <w:t>Thema/</w:t>
                  </w:r>
                  <w:r w:rsidR="00FB7C10" w:rsidRPr="00AF28C1">
                    <w:rPr>
                      <w:rFonts w:asciiTheme="minorHAnsi" w:hAnsiTheme="minorHAnsi" w:cstheme="minorHAnsi"/>
                      <w:color w:val="000000"/>
                      <w:sz w:val="20"/>
                      <w:szCs w:val="20"/>
                    </w:rPr>
                    <w:t>Problem</w:t>
                  </w:r>
                  <w:r w:rsidRPr="00AF28C1">
                    <w:rPr>
                      <w:rFonts w:asciiTheme="minorHAnsi" w:hAnsiTheme="minorHAnsi" w:cstheme="minorHAnsi"/>
                      <w:color w:val="000000"/>
                      <w:sz w:val="20"/>
                      <w:szCs w:val="20"/>
                    </w:rPr>
                    <w:t xml:space="preserve"> </w:t>
                  </w:r>
                  <w:r w:rsidR="00FB7C10" w:rsidRPr="00AF28C1">
                    <w:rPr>
                      <w:rFonts w:asciiTheme="minorHAnsi" w:hAnsiTheme="minorHAnsi" w:cstheme="minorHAnsi"/>
                      <w:color w:val="000000"/>
                      <w:sz w:val="20"/>
                      <w:szCs w:val="20"/>
                    </w:rPr>
                    <w:t>von Melinda bzw. Lars</w:t>
                  </w:r>
                </w:p>
              </w:tc>
              <w:tc>
                <w:tcPr>
                  <w:tcW w:w="3025" w:type="dxa"/>
                  <w:shd w:val="clear" w:color="auto" w:fill="A8D08D" w:themeFill="accent6" w:themeFillTint="99"/>
                </w:tcPr>
                <w:p w14:paraId="10A53FAE" w14:textId="3B08AB00" w:rsidR="00382EDD" w:rsidRPr="00AF28C1" w:rsidRDefault="00382EDD" w:rsidP="00382EDD">
                  <w:pPr>
                    <w:numPr>
                      <w:ilvl w:val="0"/>
                      <w:numId w:val="5"/>
                    </w:numPr>
                    <w:spacing w:before="100" w:beforeAutospacing="1" w:after="100" w:afterAutospacing="1"/>
                    <w:rPr>
                      <w:rFonts w:cstheme="minorHAnsi"/>
                      <w:color w:val="000000"/>
                      <w:sz w:val="18"/>
                      <w:szCs w:val="18"/>
                    </w:rPr>
                  </w:pPr>
                  <w:r w:rsidRPr="00AF28C1">
                    <w:rPr>
                      <w:rFonts w:cstheme="minorHAnsi"/>
                      <w:color w:val="000000"/>
                      <w:sz w:val="18"/>
                      <w:szCs w:val="18"/>
                    </w:rPr>
                    <w:t>Die Entscheidung unseres Umzugs nach NRW hat seit längerem eine hohe Bedeutung...</w:t>
                  </w:r>
                </w:p>
                <w:p w14:paraId="2B458BD8" w14:textId="64991E91" w:rsidR="00382EDD" w:rsidRPr="00AF28C1" w:rsidRDefault="00382EDD" w:rsidP="00382EDD">
                  <w:pPr>
                    <w:numPr>
                      <w:ilvl w:val="0"/>
                      <w:numId w:val="5"/>
                    </w:numPr>
                    <w:spacing w:before="100" w:beforeAutospacing="1" w:after="100" w:afterAutospacing="1"/>
                    <w:rPr>
                      <w:rFonts w:cstheme="minorHAnsi"/>
                      <w:color w:val="000000"/>
                      <w:sz w:val="18"/>
                      <w:szCs w:val="18"/>
                    </w:rPr>
                  </w:pPr>
                  <w:r w:rsidRPr="00AF28C1">
                    <w:rPr>
                      <w:rFonts w:cstheme="minorHAnsi"/>
                      <w:color w:val="000000"/>
                      <w:sz w:val="18"/>
                      <w:szCs w:val="18"/>
                    </w:rPr>
                    <w:t>Seit langer Zeit wird unser Umzug nach NRW immer relevanter...</w:t>
                  </w:r>
                </w:p>
              </w:tc>
            </w:tr>
            <w:tr w:rsidR="00382EDD" w:rsidRPr="00AF28C1" w14:paraId="03B3DE54" w14:textId="77777777" w:rsidTr="00372041">
              <w:tc>
                <w:tcPr>
                  <w:tcW w:w="3024" w:type="dxa"/>
                  <w:shd w:val="clear" w:color="auto" w:fill="E2EFD9" w:themeFill="accent6" w:themeFillTint="33"/>
                </w:tcPr>
                <w:p w14:paraId="356E5620" w14:textId="77777777" w:rsidR="00382EDD" w:rsidRPr="00AF28C1" w:rsidRDefault="00382EDD" w:rsidP="00382EDD">
                  <w:pPr>
                    <w:spacing w:line="360" w:lineRule="auto"/>
                    <w:rPr>
                      <w:rFonts w:cstheme="minorHAnsi"/>
                      <w:color w:val="000000" w:themeColor="text1"/>
                      <w:sz w:val="20"/>
                      <w:szCs w:val="20"/>
                      <w:shd w:val="clear" w:color="auto" w:fill="FFFFFF"/>
                    </w:rPr>
                  </w:pPr>
                  <w:r w:rsidRPr="00AF28C1">
                    <w:rPr>
                      <w:rFonts w:cstheme="minorHAnsi"/>
                      <w:color w:val="000000" w:themeColor="text1"/>
                      <w:sz w:val="20"/>
                      <w:szCs w:val="20"/>
                      <w:shd w:val="clear" w:color="auto" w:fill="FFFFFF"/>
                    </w:rPr>
                    <w:t>Hauptteil</w:t>
                  </w:r>
                </w:p>
              </w:tc>
              <w:tc>
                <w:tcPr>
                  <w:tcW w:w="3025" w:type="dxa"/>
                  <w:shd w:val="clear" w:color="auto" w:fill="C5E0B3" w:themeFill="accent6" w:themeFillTint="66"/>
                </w:tcPr>
                <w:p w14:paraId="1FA41ABF" w14:textId="21C6B584" w:rsidR="00382EDD" w:rsidRPr="00AF28C1" w:rsidRDefault="00382EDD" w:rsidP="00382EDD">
                  <w:pPr>
                    <w:pStyle w:val="StandardWeb"/>
                    <w:rPr>
                      <w:rFonts w:asciiTheme="minorHAnsi" w:hAnsiTheme="minorHAnsi" w:cstheme="minorHAnsi"/>
                      <w:color w:val="000000"/>
                      <w:sz w:val="20"/>
                      <w:szCs w:val="20"/>
                    </w:rPr>
                  </w:pPr>
                  <w:r w:rsidRPr="00AF28C1">
                    <w:rPr>
                      <w:rFonts w:asciiTheme="minorHAnsi" w:hAnsiTheme="minorHAnsi" w:cstheme="minorHAnsi"/>
                      <w:color w:val="000000"/>
                      <w:sz w:val="20"/>
                      <w:szCs w:val="20"/>
                    </w:rPr>
                    <w:t xml:space="preserve">Pro- &amp; </w:t>
                  </w:r>
                  <w:r w:rsidR="00FB7C10" w:rsidRPr="00AF28C1">
                    <w:rPr>
                      <w:rFonts w:asciiTheme="minorHAnsi" w:hAnsiTheme="minorHAnsi" w:cstheme="minorHAnsi"/>
                      <w:color w:val="000000"/>
                      <w:sz w:val="20"/>
                      <w:szCs w:val="20"/>
                    </w:rPr>
                    <w:t>K</w:t>
                  </w:r>
                  <w:r w:rsidRPr="00AF28C1">
                    <w:rPr>
                      <w:rFonts w:asciiTheme="minorHAnsi" w:hAnsiTheme="minorHAnsi" w:cstheme="minorHAnsi"/>
                      <w:color w:val="000000"/>
                      <w:sz w:val="20"/>
                      <w:szCs w:val="20"/>
                    </w:rPr>
                    <w:t>ontraargumente der Beteiligten, gestützt auf Informationen aus Karten</w:t>
                  </w:r>
                </w:p>
                <w:p w14:paraId="75A2C2B0" w14:textId="77777777" w:rsidR="00382EDD" w:rsidRPr="00AF28C1" w:rsidRDefault="00382EDD" w:rsidP="00382EDD">
                  <w:pPr>
                    <w:spacing w:line="360" w:lineRule="auto"/>
                    <w:rPr>
                      <w:rFonts w:cstheme="minorHAnsi"/>
                      <w:color w:val="000000" w:themeColor="text1"/>
                      <w:sz w:val="20"/>
                      <w:szCs w:val="20"/>
                      <w:shd w:val="clear" w:color="auto" w:fill="FFFFFF"/>
                    </w:rPr>
                  </w:pPr>
                </w:p>
              </w:tc>
              <w:tc>
                <w:tcPr>
                  <w:tcW w:w="3025" w:type="dxa"/>
                  <w:shd w:val="clear" w:color="auto" w:fill="A8D08D" w:themeFill="accent6" w:themeFillTint="99"/>
                </w:tcPr>
                <w:p w14:paraId="0013C7B6" w14:textId="587F6D21" w:rsidR="00382EDD" w:rsidRPr="00AF28C1" w:rsidRDefault="00382EDD" w:rsidP="00382EDD">
                  <w:pPr>
                    <w:numPr>
                      <w:ilvl w:val="0"/>
                      <w:numId w:val="6"/>
                    </w:numPr>
                    <w:spacing w:before="100" w:beforeAutospacing="1" w:after="100" w:afterAutospacing="1"/>
                    <w:rPr>
                      <w:rFonts w:cstheme="minorHAnsi"/>
                      <w:color w:val="000000"/>
                      <w:sz w:val="18"/>
                      <w:szCs w:val="18"/>
                    </w:rPr>
                  </w:pPr>
                  <w:r w:rsidRPr="00AF28C1">
                    <w:rPr>
                      <w:rFonts w:cstheme="minorHAnsi"/>
                      <w:color w:val="000000"/>
                      <w:sz w:val="18"/>
                      <w:szCs w:val="18"/>
                    </w:rPr>
                    <w:t>Erstens... Zweitens... Drittens...</w:t>
                  </w:r>
                </w:p>
                <w:p w14:paraId="11E148A4" w14:textId="2D8ACE65" w:rsidR="00382EDD" w:rsidRPr="00AF28C1" w:rsidRDefault="00382EDD" w:rsidP="00382EDD">
                  <w:pPr>
                    <w:numPr>
                      <w:ilvl w:val="0"/>
                      <w:numId w:val="6"/>
                    </w:numPr>
                    <w:spacing w:before="100" w:beforeAutospacing="1" w:after="100" w:afterAutospacing="1"/>
                    <w:rPr>
                      <w:rFonts w:cstheme="minorHAnsi"/>
                      <w:color w:val="000000"/>
                      <w:sz w:val="18"/>
                      <w:szCs w:val="18"/>
                    </w:rPr>
                  </w:pPr>
                  <w:r w:rsidRPr="00AF28C1">
                    <w:rPr>
                      <w:rFonts w:cstheme="minorHAnsi"/>
                      <w:color w:val="000000"/>
                      <w:sz w:val="18"/>
                      <w:szCs w:val="18"/>
                    </w:rPr>
                    <w:t>Ein weiteres Argument für “Standort A/B/C” ist, ...</w:t>
                  </w:r>
                </w:p>
                <w:p w14:paraId="0AAC85E9" w14:textId="71CFD07D" w:rsidR="00382EDD" w:rsidRPr="00AF28C1" w:rsidRDefault="00382EDD" w:rsidP="00382EDD">
                  <w:pPr>
                    <w:numPr>
                      <w:ilvl w:val="0"/>
                      <w:numId w:val="6"/>
                    </w:numPr>
                    <w:spacing w:before="100" w:beforeAutospacing="1" w:after="100" w:afterAutospacing="1"/>
                    <w:rPr>
                      <w:rFonts w:cstheme="minorHAnsi"/>
                      <w:color w:val="000000"/>
                      <w:sz w:val="18"/>
                      <w:szCs w:val="18"/>
                    </w:rPr>
                  </w:pPr>
                  <w:r w:rsidRPr="00AF28C1">
                    <w:rPr>
                      <w:rFonts w:cstheme="minorHAnsi"/>
                      <w:color w:val="000000"/>
                      <w:sz w:val="18"/>
                      <w:szCs w:val="18"/>
                    </w:rPr>
                    <w:t>Der Karte ist zu entnehmen, dass ...</w:t>
                  </w:r>
                </w:p>
                <w:p w14:paraId="179A03F9" w14:textId="36869DDF" w:rsidR="00382EDD" w:rsidRPr="00AF28C1" w:rsidRDefault="00382EDD" w:rsidP="00382EDD">
                  <w:pPr>
                    <w:numPr>
                      <w:ilvl w:val="0"/>
                      <w:numId w:val="6"/>
                    </w:numPr>
                    <w:spacing w:before="100" w:beforeAutospacing="1" w:after="100" w:afterAutospacing="1"/>
                    <w:rPr>
                      <w:rFonts w:cstheme="minorHAnsi"/>
                      <w:color w:val="000000"/>
                      <w:sz w:val="18"/>
                      <w:szCs w:val="18"/>
                    </w:rPr>
                  </w:pPr>
                  <w:r w:rsidRPr="00AF28C1">
                    <w:rPr>
                      <w:rFonts w:cstheme="minorHAnsi"/>
                      <w:color w:val="000000"/>
                      <w:sz w:val="18"/>
                      <w:szCs w:val="18"/>
                    </w:rPr>
                    <w:t>Auf der einen Seite... Auf der anderen Seite...</w:t>
                  </w:r>
                </w:p>
                <w:p w14:paraId="25D1FBC1" w14:textId="435E235F" w:rsidR="00382EDD" w:rsidRPr="00AF28C1" w:rsidRDefault="00382EDD" w:rsidP="00382EDD">
                  <w:pPr>
                    <w:numPr>
                      <w:ilvl w:val="0"/>
                      <w:numId w:val="6"/>
                    </w:numPr>
                    <w:spacing w:before="100" w:beforeAutospacing="1" w:after="100" w:afterAutospacing="1"/>
                    <w:rPr>
                      <w:rFonts w:cstheme="minorHAnsi"/>
                      <w:color w:val="000000"/>
                      <w:sz w:val="18"/>
                      <w:szCs w:val="18"/>
                    </w:rPr>
                  </w:pPr>
                  <w:r w:rsidRPr="00AF28C1">
                    <w:rPr>
                      <w:rFonts w:cstheme="minorHAnsi"/>
                      <w:color w:val="000000"/>
                      <w:sz w:val="18"/>
                      <w:szCs w:val="18"/>
                    </w:rPr>
                    <w:t>Zwar... Dennoch...</w:t>
                  </w:r>
                </w:p>
              </w:tc>
            </w:tr>
            <w:tr w:rsidR="00382EDD" w:rsidRPr="00AF28C1" w14:paraId="4A5784BD" w14:textId="77777777" w:rsidTr="00372041">
              <w:tc>
                <w:tcPr>
                  <w:tcW w:w="3024" w:type="dxa"/>
                  <w:shd w:val="clear" w:color="auto" w:fill="E2EFD9" w:themeFill="accent6" w:themeFillTint="33"/>
                </w:tcPr>
                <w:p w14:paraId="2664ED5F" w14:textId="77777777" w:rsidR="00382EDD" w:rsidRPr="00AF28C1" w:rsidRDefault="00382EDD" w:rsidP="00382EDD">
                  <w:pPr>
                    <w:spacing w:line="360" w:lineRule="auto"/>
                    <w:rPr>
                      <w:rFonts w:cstheme="minorHAnsi"/>
                      <w:color w:val="000000" w:themeColor="text1"/>
                      <w:sz w:val="20"/>
                      <w:szCs w:val="20"/>
                      <w:shd w:val="clear" w:color="auto" w:fill="FFFFFF"/>
                    </w:rPr>
                  </w:pPr>
                  <w:r w:rsidRPr="00AF28C1">
                    <w:rPr>
                      <w:rFonts w:cstheme="minorHAnsi"/>
                      <w:color w:val="000000" w:themeColor="text1"/>
                      <w:sz w:val="20"/>
                      <w:szCs w:val="20"/>
                      <w:shd w:val="clear" w:color="auto" w:fill="FFFFFF"/>
                    </w:rPr>
                    <w:t>Schluss</w:t>
                  </w:r>
                </w:p>
              </w:tc>
              <w:tc>
                <w:tcPr>
                  <w:tcW w:w="3025" w:type="dxa"/>
                  <w:shd w:val="clear" w:color="auto" w:fill="C5E0B3" w:themeFill="accent6" w:themeFillTint="66"/>
                </w:tcPr>
                <w:p w14:paraId="348F6477" w14:textId="73D900D5" w:rsidR="00382EDD" w:rsidRPr="00AF28C1" w:rsidRDefault="00382EDD" w:rsidP="00382EDD">
                  <w:pPr>
                    <w:pStyle w:val="StandardWeb"/>
                    <w:rPr>
                      <w:rFonts w:asciiTheme="minorHAnsi" w:hAnsiTheme="minorHAnsi" w:cstheme="minorHAnsi"/>
                      <w:color w:val="000000"/>
                      <w:sz w:val="20"/>
                      <w:szCs w:val="20"/>
                    </w:rPr>
                  </w:pPr>
                  <w:r w:rsidRPr="00AF28C1">
                    <w:rPr>
                      <w:rFonts w:asciiTheme="minorHAnsi" w:hAnsiTheme="minorHAnsi" w:cstheme="minorHAnsi"/>
                      <w:color w:val="000000"/>
                      <w:sz w:val="20"/>
                      <w:szCs w:val="20"/>
                    </w:rPr>
                    <w:t>Schlussfolgerung aus Argumentation, begründete Darlegung der eigenen Meinung</w:t>
                  </w:r>
                </w:p>
                <w:p w14:paraId="7C0DFD39" w14:textId="77777777" w:rsidR="00382EDD" w:rsidRPr="00AF28C1" w:rsidRDefault="00382EDD" w:rsidP="00382EDD">
                  <w:pPr>
                    <w:spacing w:line="360" w:lineRule="auto"/>
                    <w:rPr>
                      <w:rFonts w:cstheme="minorHAnsi"/>
                      <w:color w:val="000000" w:themeColor="text1"/>
                      <w:sz w:val="20"/>
                      <w:szCs w:val="20"/>
                      <w:shd w:val="clear" w:color="auto" w:fill="FFFFFF"/>
                    </w:rPr>
                  </w:pPr>
                </w:p>
              </w:tc>
              <w:tc>
                <w:tcPr>
                  <w:tcW w:w="3025" w:type="dxa"/>
                  <w:shd w:val="clear" w:color="auto" w:fill="A8D08D" w:themeFill="accent6" w:themeFillTint="99"/>
                </w:tcPr>
                <w:p w14:paraId="3FB8654C" w14:textId="4EC13277" w:rsidR="00382EDD" w:rsidRPr="00AF28C1" w:rsidRDefault="00382EDD" w:rsidP="00382EDD">
                  <w:pPr>
                    <w:numPr>
                      <w:ilvl w:val="0"/>
                      <w:numId w:val="7"/>
                    </w:numPr>
                    <w:spacing w:before="100" w:beforeAutospacing="1" w:after="100" w:afterAutospacing="1"/>
                    <w:rPr>
                      <w:rFonts w:cstheme="minorHAnsi"/>
                      <w:color w:val="000000"/>
                      <w:sz w:val="18"/>
                      <w:szCs w:val="18"/>
                    </w:rPr>
                  </w:pPr>
                  <w:r w:rsidRPr="00AF28C1">
                    <w:rPr>
                      <w:rFonts w:cstheme="minorHAnsi"/>
                      <w:color w:val="000000"/>
                      <w:sz w:val="18"/>
                      <w:szCs w:val="18"/>
                    </w:rPr>
                    <w:t xml:space="preserve">Aufgrund meiner vorherigen Argumentation komme ich zu dem Schluss, </w:t>
                  </w:r>
                  <w:proofErr w:type="spellStart"/>
                  <w:r w:rsidRPr="00AF28C1">
                    <w:rPr>
                      <w:rFonts w:cstheme="minorHAnsi"/>
                      <w:color w:val="000000"/>
                      <w:sz w:val="18"/>
                      <w:szCs w:val="18"/>
                    </w:rPr>
                    <w:t>dass.</w:t>
                  </w:r>
                  <w:proofErr w:type="spellEnd"/>
                  <w:r w:rsidRPr="00AF28C1">
                    <w:rPr>
                      <w:rFonts w:cstheme="minorHAnsi"/>
                      <w:color w:val="000000"/>
                      <w:sz w:val="18"/>
                      <w:szCs w:val="18"/>
                    </w:rPr>
                    <w:t>..</w:t>
                  </w:r>
                </w:p>
                <w:p w14:paraId="17163763" w14:textId="6851598A" w:rsidR="00382EDD" w:rsidRPr="00AF28C1" w:rsidRDefault="00382EDD" w:rsidP="00382EDD">
                  <w:pPr>
                    <w:numPr>
                      <w:ilvl w:val="0"/>
                      <w:numId w:val="7"/>
                    </w:numPr>
                    <w:spacing w:before="100" w:beforeAutospacing="1" w:after="100" w:afterAutospacing="1"/>
                    <w:rPr>
                      <w:rFonts w:cstheme="minorHAnsi"/>
                      <w:color w:val="000000"/>
                      <w:sz w:val="18"/>
                      <w:szCs w:val="18"/>
                    </w:rPr>
                  </w:pPr>
                  <w:r w:rsidRPr="00AF28C1">
                    <w:rPr>
                      <w:rFonts w:cstheme="minorHAnsi"/>
                      <w:color w:val="000000"/>
                      <w:sz w:val="18"/>
                      <w:szCs w:val="18"/>
                    </w:rPr>
                    <w:t>Deswegen habe ich den Entschluss gefasst, nach ... zu ziehen.</w:t>
                  </w:r>
                </w:p>
              </w:tc>
            </w:tr>
          </w:tbl>
          <w:p w14:paraId="2F96CA39" w14:textId="666B8F75" w:rsidR="00382EDD" w:rsidRPr="00AF28C1" w:rsidRDefault="00382EDD" w:rsidP="00382EDD">
            <w:pPr>
              <w:spacing w:line="360" w:lineRule="auto"/>
              <w:rPr>
                <w:rFonts w:cstheme="minorHAnsi"/>
                <w:color w:val="000000" w:themeColor="text1"/>
                <w:sz w:val="20"/>
                <w:szCs w:val="20"/>
                <w:shd w:val="clear" w:color="auto" w:fill="FFFFFF"/>
              </w:rPr>
            </w:pPr>
          </w:p>
        </w:tc>
      </w:tr>
    </w:tbl>
    <w:p w14:paraId="41D7ACB0" w14:textId="252204D4" w:rsidR="00AF28C1" w:rsidRDefault="00AF28C1" w:rsidP="00AF28C1">
      <w:pPr>
        <w:pBdr>
          <w:bottom w:val="single" w:sz="12" w:space="1" w:color="auto"/>
        </w:pBdr>
        <w:rPr>
          <w:rFonts w:cs="Arial"/>
          <w:b/>
          <w:bCs/>
        </w:rPr>
      </w:pPr>
      <w:bookmarkStart w:id="2" w:name="_Hlk199840859"/>
    </w:p>
    <w:bookmarkEnd w:id="2"/>
    <w:p w14:paraId="1EBBE51F" w14:textId="77777777" w:rsidR="008E1951" w:rsidRDefault="008E1951" w:rsidP="008E1951">
      <w:pPr>
        <w:pBdr>
          <w:bottom w:val="single" w:sz="12" w:space="1" w:color="auto"/>
        </w:pBdr>
        <w:rPr>
          <w:rFonts w:cs="Arial"/>
          <w:b/>
          <w:bCs/>
        </w:rPr>
      </w:pPr>
    </w:p>
    <w:p w14:paraId="2951A2B1" w14:textId="77777777" w:rsidR="008E1951" w:rsidRDefault="008E1951" w:rsidP="008E1951">
      <w:pPr>
        <w:rPr>
          <w:b/>
          <w:bCs/>
        </w:rPr>
      </w:pPr>
      <w:r>
        <w:rPr>
          <w:noProof/>
        </w:rPr>
        <w:drawing>
          <wp:anchor distT="0" distB="0" distL="114300" distR="114300" simplePos="0" relativeHeight="251672576" behindDoc="0" locked="0" layoutInCell="1" allowOverlap="1" wp14:anchorId="056BE7D1" wp14:editId="64F42E22">
            <wp:simplePos x="0" y="0"/>
            <wp:positionH relativeFrom="column">
              <wp:posOffset>4117975</wp:posOffset>
            </wp:positionH>
            <wp:positionV relativeFrom="paragraph">
              <wp:posOffset>76200</wp:posOffset>
            </wp:positionV>
            <wp:extent cx="359410" cy="359410"/>
            <wp:effectExtent l="0" t="0" r="2540" b="2540"/>
            <wp:wrapNone/>
            <wp:docPr id="11" name="Grafik 1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Gebt uns ein Feedback zu diesem Unterrichtsmaterial! </w:t>
      </w:r>
    </w:p>
    <w:p w14:paraId="3BDB1E44" w14:textId="77777777" w:rsidR="008E1951" w:rsidRPr="00CA26F1" w:rsidRDefault="00CF013D" w:rsidP="008E1951">
      <w:pPr>
        <w:rPr>
          <w:rFonts w:ascii="Calibri" w:eastAsia="Times New Roman" w:hAnsi="Calibri" w:cs="Calibri"/>
          <w:color w:val="000000"/>
          <w:sz w:val="20"/>
          <w:szCs w:val="20"/>
          <w:lang w:eastAsia="de-DE"/>
        </w:rPr>
      </w:pPr>
      <w:hyperlink r:id="rId36" w:history="1">
        <w:r w:rsidR="008E1951" w:rsidRPr="00CA26F1">
          <w:rPr>
            <w:rStyle w:val="Hyperlink"/>
            <w:rFonts w:ascii="Calibri" w:eastAsia="Times New Roman" w:hAnsi="Calibri" w:cs="Calibri"/>
            <w:sz w:val="20"/>
            <w:szCs w:val="20"/>
            <w:lang w:eastAsia="de-DE"/>
          </w:rPr>
          <w:t>https://online-befragungen.it.nrw.de/kf/?p1=4&amp;p2=1&amp;p3=3&amp;_init=true</w:t>
        </w:r>
      </w:hyperlink>
    </w:p>
    <w:sectPr w:rsidR="008E1951" w:rsidRPr="00CA26F1" w:rsidSect="00A958CE">
      <w:headerReference w:type="default" r:id="rId37"/>
      <w:footerReference w:type="default" r:id="rId38"/>
      <w:pgSz w:w="11906" w:h="16838"/>
      <w:pgMar w:top="284" w:right="566" w:bottom="1134" w:left="567" w:header="282"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A423D" w14:textId="77777777" w:rsidR="00883897" w:rsidRDefault="00883897" w:rsidP="00557D44">
      <w:pPr>
        <w:spacing w:after="0" w:line="240" w:lineRule="auto"/>
      </w:pPr>
      <w:r>
        <w:separator/>
      </w:r>
    </w:p>
  </w:endnote>
  <w:endnote w:type="continuationSeparator" w:id="0">
    <w:p w14:paraId="7BFD5A9C" w14:textId="77777777" w:rsidR="00883897" w:rsidRDefault="00883897" w:rsidP="0055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FFF5" w14:textId="585D4021" w:rsidR="00773706" w:rsidRPr="00AE0213" w:rsidRDefault="00773706">
    <w:pPr>
      <w:pStyle w:val="Fuzeile"/>
      <w:pBdr>
        <w:bottom w:val="single" w:sz="6" w:space="1" w:color="auto"/>
      </w:pBdr>
      <w:rPr>
        <w:rFonts w:cs="Arial"/>
        <w:sz w:val="16"/>
        <w:szCs w:val="16"/>
      </w:rPr>
    </w:pPr>
  </w:p>
  <w:p w14:paraId="6BB819A3" w14:textId="1E9EB794" w:rsidR="00773706" w:rsidRPr="00AE0213" w:rsidRDefault="00773706">
    <w:pPr>
      <w:pStyle w:val="Fuzeile"/>
      <w:rPr>
        <w:rFonts w:cs="Arial"/>
        <w:sz w:val="6"/>
        <w:szCs w:val="6"/>
      </w:rPr>
    </w:pPr>
    <w:r w:rsidRPr="00AE0213">
      <w:rPr>
        <w:rFonts w:cs="Arial"/>
        <w:sz w:val="16"/>
        <w:szCs w:val="16"/>
      </w:rPr>
      <w:br/>
      <w:t xml:space="preserve">Aufgabenstellung und Unterrichtsmaterial wurden erstellt vom Institut für Geographiedidaktik der Universität zu Köln in Zusammenarbeit mit dem Statistischen Landesamt Nordrhein-Westfalen (IT.NRW). </w:t>
    </w:r>
    <w:r w:rsidRPr="00AE0213">
      <w:rPr>
        <w:rFonts w:cs="Arial"/>
        <w:sz w:val="6"/>
        <w:szCs w:val="6"/>
      </w:rPr>
      <w:br/>
    </w:r>
    <w:r w:rsidRPr="00AE0213">
      <w:rPr>
        <w:rFonts w:cs="Arial"/>
        <w:sz w:val="6"/>
        <w:szCs w:val="6"/>
      </w:rPr>
      <w:br/>
    </w:r>
    <w:r w:rsidRPr="00AE0213">
      <w:rPr>
        <w:rFonts w:cs="Arial"/>
        <w:sz w:val="16"/>
        <w:szCs w:val="16"/>
      </w:rPr>
      <w:t xml:space="preserve">Weitere Informationen und Materialien finden Sie hier: </w:t>
    </w:r>
    <w:r w:rsidRPr="00AE0213">
      <w:rPr>
        <w:rFonts w:cs="Arial"/>
        <w:b/>
        <w:bCs/>
        <w:sz w:val="16"/>
        <w:szCs w:val="16"/>
      </w:rPr>
      <w:t>statistik.nrw/schulmaterial</w:t>
    </w:r>
    <w:r w:rsidRPr="00AE0213">
      <w:rPr>
        <w:rFonts w:cs="Arial"/>
        <w:b/>
        <w:bCs/>
        <w:sz w:val="6"/>
        <w:szCs w:val="6"/>
      </w:rPr>
      <w:br/>
    </w:r>
  </w:p>
  <w:p w14:paraId="483825BE" w14:textId="6EFD1CE6" w:rsidR="00773706" w:rsidRPr="00AE0213" w:rsidRDefault="00773706">
    <w:pPr>
      <w:pStyle w:val="Fuzeile"/>
    </w:pPr>
    <w:r w:rsidRPr="00AE0213">
      <w:rPr>
        <w:rFonts w:cs="Arial"/>
        <w:sz w:val="16"/>
        <w:szCs w:val="16"/>
      </w:rPr>
      <w:t>© Das Material unterliegt der CC BY-SA 4.0-Lizenz.</w:t>
    </w:r>
    <w:r w:rsidR="00AF28C1">
      <w:rPr>
        <w:rFonts w:cs="Arial"/>
        <w:sz w:val="16"/>
        <w:szCs w:val="16"/>
      </w:rPr>
      <w:t xml:space="preserve"> Stand Mai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BA0FA" w14:textId="77777777" w:rsidR="00883897" w:rsidRDefault="00883897" w:rsidP="00557D44">
      <w:pPr>
        <w:spacing w:after="0" w:line="240" w:lineRule="auto"/>
      </w:pPr>
      <w:r>
        <w:separator/>
      </w:r>
    </w:p>
  </w:footnote>
  <w:footnote w:type="continuationSeparator" w:id="0">
    <w:p w14:paraId="224BB80B" w14:textId="77777777" w:rsidR="00883897" w:rsidRDefault="00883897" w:rsidP="00557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9E32" w14:textId="3E0DA0AD" w:rsidR="00773706" w:rsidRDefault="00773706" w:rsidP="00A958CE">
    <w:pPr>
      <w:jc w:val="right"/>
    </w:pPr>
    <w:r>
      <w:rPr>
        <w:noProof/>
        <w:lang w:eastAsia="de-DE"/>
      </w:rPr>
      <w:drawing>
        <wp:inline distT="0" distB="0" distL="0" distR="0" wp14:anchorId="304EA2ED" wp14:editId="53CD32D7">
          <wp:extent cx="1145540" cy="434426"/>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58825" cy="439464"/>
                  </a:xfrm>
                  <a:prstGeom prst="rect">
                    <a:avLst/>
                  </a:prstGeom>
                </pic:spPr>
              </pic:pic>
            </a:graphicData>
          </a:graphic>
        </wp:inline>
      </w:drawing>
    </w:r>
    <w:r>
      <w:rPr>
        <w:noProof/>
        <w:lang w:eastAsia="de-DE"/>
      </w:rPr>
      <w:drawing>
        <wp:inline distT="0" distB="0" distL="0" distR="0" wp14:anchorId="02244CA8" wp14:editId="459D87BF">
          <wp:extent cx="516600" cy="43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16600" cy="439200"/>
                  </a:xfrm>
                  <a:prstGeom prst="rect">
                    <a:avLst/>
                  </a:prstGeom>
                </pic:spPr>
              </pic:pic>
            </a:graphicData>
          </a:graphic>
        </wp:inline>
      </w:drawing>
    </w:r>
    <w:r>
      <w:rPr>
        <w:noProof/>
        <w:lang w:eastAsia="de-DE"/>
      </w:rPr>
      <w:drawing>
        <wp:inline distT="0" distB="0" distL="0" distR="0" wp14:anchorId="476D8580" wp14:editId="4FA76B8C">
          <wp:extent cx="1713185" cy="427163"/>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38201" cy="4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C59"/>
    <w:multiLevelType w:val="hybridMultilevel"/>
    <w:tmpl w:val="A6B6FDB8"/>
    <w:lvl w:ilvl="0" w:tplc="7B1AF7F2">
      <w:start w:val="1"/>
      <w:numFmt w:val="decimal"/>
      <w:lvlText w:val="%1."/>
      <w:lvlJc w:val="left"/>
      <w:pPr>
        <w:ind w:left="360" w:hanging="360"/>
      </w:pPr>
      <w:rPr>
        <w:rFonts w:hint="default"/>
        <w:b/>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922B6F"/>
    <w:multiLevelType w:val="hybridMultilevel"/>
    <w:tmpl w:val="F460C2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D71C4B"/>
    <w:multiLevelType w:val="multilevel"/>
    <w:tmpl w:val="4976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030E0"/>
    <w:multiLevelType w:val="multilevel"/>
    <w:tmpl w:val="8518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62299"/>
    <w:multiLevelType w:val="hybridMultilevel"/>
    <w:tmpl w:val="DD967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1171BA"/>
    <w:multiLevelType w:val="hybridMultilevel"/>
    <w:tmpl w:val="8234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DA03B0"/>
    <w:multiLevelType w:val="hybridMultilevel"/>
    <w:tmpl w:val="67D4D14E"/>
    <w:lvl w:ilvl="0" w:tplc="B88C8C6A">
      <w:start w:val="1"/>
      <w:numFmt w:val="bullet"/>
      <w:lvlText w:val=""/>
      <w:lvlJc w:val="left"/>
      <w:pPr>
        <w:ind w:left="360" w:hanging="360"/>
      </w:pPr>
      <w:rPr>
        <w:rFonts w:ascii="Symbol" w:hAnsi="Symbol" w:hint="default"/>
        <w:color w:val="ED7D31" w:themeColor="accent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FC82A10"/>
    <w:multiLevelType w:val="hybridMultilevel"/>
    <w:tmpl w:val="A14A2ED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91B4AAB"/>
    <w:multiLevelType w:val="hybridMultilevel"/>
    <w:tmpl w:val="D890A236"/>
    <w:lvl w:ilvl="0" w:tplc="967A29DC">
      <w:start w:val="1"/>
      <w:numFmt w:val="lowerLetter"/>
      <w:lvlText w:val="%1)"/>
      <w:lvlJc w:val="left"/>
      <w:pPr>
        <w:ind w:left="720" w:hanging="360"/>
      </w:pPr>
      <w:rPr>
        <w:rFonts w:asciiTheme="minorHAnsi" w:hAnsiTheme="minorHAnsi" w:cstheme="minorHAnsi"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96327CF"/>
    <w:multiLevelType w:val="multilevel"/>
    <w:tmpl w:val="F392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DC1274"/>
    <w:multiLevelType w:val="hybridMultilevel"/>
    <w:tmpl w:val="BAFAAD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74E2134"/>
    <w:multiLevelType w:val="multilevel"/>
    <w:tmpl w:val="F9885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EB4D6A"/>
    <w:multiLevelType w:val="multilevel"/>
    <w:tmpl w:val="366E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5"/>
  </w:num>
  <w:num w:numId="5">
    <w:abstractNumId w:val="9"/>
  </w:num>
  <w:num w:numId="6">
    <w:abstractNumId w:val="2"/>
  </w:num>
  <w:num w:numId="7">
    <w:abstractNumId w:val="12"/>
  </w:num>
  <w:num w:numId="8">
    <w:abstractNumId w:val="4"/>
  </w:num>
  <w:num w:numId="9">
    <w:abstractNumId w:val="11"/>
  </w:num>
  <w:num w:numId="10">
    <w:abstractNumId w:val="7"/>
  </w:num>
  <w:num w:numId="11">
    <w:abstractNumId w:val="8"/>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D44"/>
    <w:rsid w:val="000316B3"/>
    <w:rsid w:val="00052970"/>
    <w:rsid w:val="00077D97"/>
    <w:rsid w:val="00081268"/>
    <w:rsid w:val="000848C2"/>
    <w:rsid w:val="000A16C7"/>
    <w:rsid w:val="000A3F39"/>
    <w:rsid w:val="000A5E68"/>
    <w:rsid w:val="000C0EE7"/>
    <w:rsid w:val="000E6054"/>
    <w:rsid w:val="00107AEB"/>
    <w:rsid w:val="00147AF4"/>
    <w:rsid w:val="001576D1"/>
    <w:rsid w:val="0018791B"/>
    <w:rsid w:val="001A6041"/>
    <w:rsid w:val="001A6323"/>
    <w:rsid w:val="001B6E3F"/>
    <w:rsid w:val="001C3D5A"/>
    <w:rsid w:val="001D0362"/>
    <w:rsid w:val="001D4142"/>
    <w:rsid w:val="001F2C9C"/>
    <w:rsid w:val="00222FB7"/>
    <w:rsid w:val="002428D2"/>
    <w:rsid w:val="0025098F"/>
    <w:rsid w:val="00254916"/>
    <w:rsid w:val="002742FA"/>
    <w:rsid w:val="00282C99"/>
    <w:rsid w:val="002A1E0F"/>
    <w:rsid w:val="002D2372"/>
    <w:rsid w:val="002D6146"/>
    <w:rsid w:val="002E360D"/>
    <w:rsid w:val="002F64DB"/>
    <w:rsid w:val="00310D2A"/>
    <w:rsid w:val="0033487F"/>
    <w:rsid w:val="00335697"/>
    <w:rsid w:val="00335AE7"/>
    <w:rsid w:val="00365A31"/>
    <w:rsid w:val="00372041"/>
    <w:rsid w:val="00382EDD"/>
    <w:rsid w:val="00397E8E"/>
    <w:rsid w:val="003A2DC9"/>
    <w:rsid w:val="003F448E"/>
    <w:rsid w:val="003F6616"/>
    <w:rsid w:val="00426D17"/>
    <w:rsid w:val="00427943"/>
    <w:rsid w:val="004479CB"/>
    <w:rsid w:val="00454880"/>
    <w:rsid w:val="004617B2"/>
    <w:rsid w:val="004A0BCC"/>
    <w:rsid w:val="004B35A4"/>
    <w:rsid w:val="004B35D2"/>
    <w:rsid w:val="004C2DE2"/>
    <w:rsid w:val="004C6CB8"/>
    <w:rsid w:val="00501114"/>
    <w:rsid w:val="00527B79"/>
    <w:rsid w:val="00531DFE"/>
    <w:rsid w:val="00545BF7"/>
    <w:rsid w:val="005473C0"/>
    <w:rsid w:val="00557D44"/>
    <w:rsid w:val="00575678"/>
    <w:rsid w:val="0059624B"/>
    <w:rsid w:val="005A7171"/>
    <w:rsid w:val="005F1948"/>
    <w:rsid w:val="00647F19"/>
    <w:rsid w:val="00670955"/>
    <w:rsid w:val="00672CEB"/>
    <w:rsid w:val="00695114"/>
    <w:rsid w:val="006A5BFC"/>
    <w:rsid w:val="006E26CE"/>
    <w:rsid w:val="006F6CE8"/>
    <w:rsid w:val="00702F23"/>
    <w:rsid w:val="00712B4D"/>
    <w:rsid w:val="00714B5E"/>
    <w:rsid w:val="00716052"/>
    <w:rsid w:val="00721BED"/>
    <w:rsid w:val="00723822"/>
    <w:rsid w:val="00725029"/>
    <w:rsid w:val="00733109"/>
    <w:rsid w:val="00773706"/>
    <w:rsid w:val="00782A1A"/>
    <w:rsid w:val="00782CFD"/>
    <w:rsid w:val="0079267A"/>
    <w:rsid w:val="007D1284"/>
    <w:rsid w:val="007E4EB1"/>
    <w:rsid w:val="00801185"/>
    <w:rsid w:val="0080376C"/>
    <w:rsid w:val="00803CE7"/>
    <w:rsid w:val="0081571C"/>
    <w:rsid w:val="0082370D"/>
    <w:rsid w:val="00843D83"/>
    <w:rsid w:val="00864B0F"/>
    <w:rsid w:val="00883897"/>
    <w:rsid w:val="008A225F"/>
    <w:rsid w:val="008E1951"/>
    <w:rsid w:val="00902675"/>
    <w:rsid w:val="00903C89"/>
    <w:rsid w:val="00957793"/>
    <w:rsid w:val="009826CF"/>
    <w:rsid w:val="009C6344"/>
    <w:rsid w:val="009D65AC"/>
    <w:rsid w:val="009E3600"/>
    <w:rsid w:val="009F113F"/>
    <w:rsid w:val="009F663C"/>
    <w:rsid w:val="00A03C17"/>
    <w:rsid w:val="00A115BC"/>
    <w:rsid w:val="00A17488"/>
    <w:rsid w:val="00A216FE"/>
    <w:rsid w:val="00A24FF1"/>
    <w:rsid w:val="00A42521"/>
    <w:rsid w:val="00A452A5"/>
    <w:rsid w:val="00A551C6"/>
    <w:rsid w:val="00A80EAB"/>
    <w:rsid w:val="00A819A6"/>
    <w:rsid w:val="00A933EA"/>
    <w:rsid w:val="00A958CE"/>
    <w:rsid w:val="00AB0EFB"/>
    <w:rsid w:val="00AC0F0F"/>
    <w:rsid w:val="00AD629C"/>
    <w:rsid w:val="00AE0213"/>
    <w:rsid w:val="00AF28C1"/>
    <w:rsid w:val="00B1171C"/>
    <w:rsid w:val="00B215F9"/>
    <w:rsid w:val="00B640E0"/>
    <w:rsid w:val="00B77CED"/>
    <w:rsid w:val="00B85C75"/>
    <w:rsid w:val="00BA066E"/>
    <w:rsid w:val="00BB7950"/>
    <w:rsid w:val="00BC7696"/>
    <w:rsid w:val="00BF7C7B"/>
    <w:rsid w:val="00C1711C"/>
    <w:rsid w:val="00C22B1F"/>
    <w:rsid w:val="00C32A33"/>
    <w:rsid w:val="00C36A14"/>
    <w:rsid w:val="00C40BFB"/>
    <w:rsid w:val="00C45B82"/>
    <w:rsid w:val="00C55151"/>
    <w:rsid w:val="00C6463F"/>
    <w:rsid w:val="00C6570E"/>
    <w:rsid w:val="00C80F59"/>
    <w:rsid w:val="00C81D6F"/>
    <w:rsid w:val="00C91113"/>
    <w:rsid w:val="00CA21ED"/>
    <w:rsid w:val="00CA26F1"/>
    <w:rsid w:val="00CA2872"/>
    <w:rsid w:val="00CB5FA1"/>
    <w:rsid w:val="00CE4FAD"/>
    <w:rsid w:val="00CF013D"/>
    <w:rsid w:val="00CF5E79"/>
    <w:rsid w:val="00D03596"/>
    <w:rsid w:val="00D2308B"/>
    <w:rsid w:val="00D259AF"/>
    <w:rsid w:val="00D270FB"/>
    <w:rsid w:val="00D54F26"/>
    <w:rsid w:val="00D70E3C"/>
    <w:rsid w:val="00D7204F"/>
    <w:rsid w:val="00D76A56"/>
    <w:rsid w:val="00DD06C8"/>
    <w:rsid w:val="00DD7143"/>
    <w:rsid w:val="00DF30ED"/>
    <w:rsid w:val="00E14D0E"/>
    <w:rsid w:val="00E3638B"/>
    <w:rsid w:val="00E40795"/>
    <w:rsid w:val="00E60CBD"/>
    <w:rsid w:val="00E8458A"/>
    <w:rsid w:val="00E87F98"/>
    <w:rsid w:val="00EB5DCD"/>
    <w:rsid w:val="00EB6B5F"/>
    <w:rsid w:val="00ED3EF3"/>
    <w:rsid w:val="00EE160C"/>
    <w:rsid w:val="00F123A3"/>
    <w:rsid w:val="00F21193"/>
    <w:rsid w:val="00F435E6"/>
    <w:rsid w:val="00F73A9C"/>
    <w:rsid w:val="00F77879"/>
    <w:rsid w:val="00F81BDB"/>
    <w:rsid w:val="00F8432D"/>
    <w:rsid w:val="00F9459A"/>
    <w:rsid w:val="00F97593"/>
    <w:rsid w:val="00FA0BC5"/>
    <w:rsid w:val="00FB1A44"/>
    <w:rsid w:val="00FB2B73"/>
    <w:rsid w:val="00FB7C10"/>
    <w:rsid w:val="00FE5C76"/>
    <w:rsid w:val="00FF041B"/>
    <w:rsid w:val="00FF2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61B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57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57D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D44"/>
  </w:style>
  <w:style w:type="character" w:styleId="Kommentarzeichen">
    <w:name w:val="annotation reference"/>
    <w:basedOn w:val="Absatz-Standardschriftart"/>
    <w:uiPriority w:val="99"/>
    <w:semiHidden/>
    <w:unhideWhenUsed/>
    <w:rsid w:val="00557D44"/>
    <w:rPr>
      <w:sz w:val="16"/>
      <w:szCs w:val="16"/>
    </w:rPr>
  </w:style>
  <w:style w:type="paragraph" w:styleId="Kommentartext">
    <w:name w:val="annotation text"/>
    <w:basedOn w:val="Standard"/>
    <w:link w:val="KommentartextZchn"/>
    <w:uiPriority w:val="99"/>
    <w:semiHidden/>
    <w:unhideWhenUsed/>
    <w:rsid w:val="00557D4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57D44"/>
    <w:rPr>
      <w:sz w:val="20"/>
      <w:szCs w:val="20"/>
    </w:rPr>
  </w:style>
  <w:style w:type="paragraph" w:styleId="Listenabsatz">
    <w:name w:val="List Paragraph"/>
    <w:basedOn w:val="Standard"/>
    <w:link w:val="ListenabsatzZchn"/>
    <w:uiPriority w:val="34"/>
    <w:qFormat/>
    <w:rsid w:val="00557D4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Liberation Serif" w:eastAsia="SimSun" w:hAnsi="Liberation Serif" w:cs="Mangal"/>
      <w:sz w:val="24"/>
      <w:szCs w:val="24"/>
      <w:lang w:eastAsia="zh-CN" w:bidi="hi-IN"/>
    </w:rPr>
  </w:style>
  <w:style w:type="character" w:customStyle="1" w:styleId="ListenabsatzZchn">
    <w:name w:val="Listenabsatz Zchn"/>
    <w:basedOn w:val="Absatz-Standardschriftart"/>
    <w:link w:val="Listenabsatz"/>
    <w:uiPriority w:val="34"/>
    <w:rsid w:val="00557D44"/>
    <w:rPr>
      <w:rFonts w:ascii="Liberation Serif" w:eastAsia="SimSun" w:hAnsi="Liberation Serif" w:cs="Mangal"/>
      <w:sz w:val="24"/>
      <w:szCs w:val="24"/>
      <w:lang w:eastAsia="zh-CN" w:bidi="hi-IN"/>
    </w:rPr>
  </w:style>
  <w:style w:type="paragraph" w:styleId="Fuzeile">
    <w:name w:val="footer"/>
    <w:basedOn w:val="Standard"/>
    <w:link w:val="FuzeileZchn"/>
    <w:uiPriority w:val="99"/>
    <w:unhideWhenUsed/>
    <w:rsid w:val="00557D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D44"/>
  </w:style>
  <w:style w:type="character" w:styleId="Hyperlink">
    <w:name w:val="Hyperlink"/>
    <w:basedOn w:val="Absatz-Standardschriftart"/>
    <w:uiPriority w:val="99"/>
    <w:unhideWhenUsed/>
    <w:rsid w:val="0025098F"/>
    <w:rPr>
      <w:color w:val="0563C1" w:themeColor="hyperlink"/>
      <w:u w:val="single"/>
    </w:rPr>
  </w:style>
  <w:style w:type="character" w:customStyle="1" w:styleId="NichtaufgelsteErwhnung1">
    <w:name w:val="Nicht aufgelöste Erwähnung1"/>
    <w:basedOn w:val="Absatz-Standardschriftart"/>
    <w:uiPriority w:val="99"/>
    <w:semiHidden/>
    <w:unhideWhenUsed/>
    <w:rsid w:val="0025098F"/>
    <w:rPr>
      <w:color w:val="605E5C"/>
      <w:shd w:val="clear" w:color="auto" w:fill="E1DFDD"/>
    </w:rPr>
  </w:style>
  <w:style w:type="table" w:styleId="Gitternetztabelle5dunkelAkzent3">
    <w:name w:val="Grid Table 5 Dark Accent 3"/>
    <w:basedOn w:val="NormaleTabelle"/>
    <w:uiPriority w:val="50"/>
    <w:rsid w:val="00A115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Akzent2">
    <w:name w:val="Grid Table 5 Dark Accent 2"/>
    <w:basedOn w:val="NormaleTabelle"/>
    <w:uiPriority w:val="50"/>
    <w:rsid w:val="00A115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5dunkelAkzent4">
    <w:name w:val="Grid Table 5 Dark Accent 4"/>
    <w:basedOn w:val="NormaleTabelle"/>
    <w:uiPriority w:val="50"/>
    <w:rsid w:val="00A115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netztabelle5dunkelAkzent6">
    <w:name w:val="Grid Table 5 Dark Accent 6"/>
    <w:basedOn w:val="NormaleTabelle"/>
    <w:uiPriority w:val="50"/>
    <w:rsid w:val="00A115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tandardWeb">
    <w:name w:val="Normal (Web)"/>
    <w:basedOn w:val="Standard"/>
    <w:uiPriority w:val="99"/>
    <w:unhideWhenUsed/>
    <w:rsid w:val="008A225F"/>
    <w:rPr>
      <w:rFonts w:ascii="Times New Roman" w:hAnsi="Times New Roman" w:cs="Times New Roman"/>
      <w:sz w:val="24"/>
      <w:szCs w:val="24"/>
    </w:rPr>
  </w:style>
  <w:style w:type="character" w:customStyle="1" w:styleId="apple-converted-space">
    <w:name w:val="apple-converted-space"/>
    <w:basedOn w:val="Absatz-Standardschriftart"/>
    <w:rsid w:val="008A225F"/>
  </w:style>
  <w:style w:type="character" w:styleId="HTMLZitat">
    <w:name w:val="HTML Cite"/>
    <w:basedOn w:val="Absatz-Standardschriftart"/>
    <w:uiPriority w:val="99"/>
    <w:semiHidden/>
    <w:unhideWhenUsed/>
    <w:rsid w:val="008A225F"/>
    <w:rPr>
      <w:i/>
      <w:iCs/>
    </w:rPr>
  </w:style>
  <w:style w:type="character" w:styleId="Fett">
    <w:name w:val="Strong"/>
    <w:basedOn w:val="Absatz-Standardschriftart"/>
    <w:uiPriority w:val="22"/>
    <w:qFormat/>
    <w:rsid w:val="0080376C"/>
    <w:rPr>
      <w:b/>
      <w:bCs/>
    </w:rPr>
  </w:style>
  <w:style w:type="character" w:styleId="Hervorhebung">
    <w:name w:val="Emphasis"/>
    <w:basedOn w:val="Absatz-Standardschriftart"/>
    <w:uiPriority w:val="20"/>
    <w:qFormat/>
    <w:rsid w:val="0080376C"/>
    <w:rPr>
      <w:i/>
      <w:iCs/>
    </w:rPr>
  </w:style>
  <w:style w:type="table" w:styleId="Gitternetztabelle4Akzent6">
    <w:name w:val="Grid Table 4 Accent 6"/>
    <w:basedOn w:val="NormaleTabelle"/>
    <w:uiPriority w:val="49"/>
    <w:rsid w:val="00B85C7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BesuchterLink">
    <w:name w:val="FollowedHyperlink"/>
    <w:basedOn w:val="Absatz-Standardschriftart"/>
    <w:uiPriority w:val="99"/>
    <w:semiHidden/>
    <w:unhideWhenUsed/>
    <w:rsid w:val="00FB2B73"/>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773706"/>
    <w:rPr>
      <w:b/>
      <w:bCs/>
    </w:rPr>
  </w:style>
  <w:style w:type="character" w:customStyle="1" w:styleId="KommentarthemaZchn">
    <w:name w:val="Kommentarthema Zchn"/>
    <w:basedOn w:val="KommentartextZchn"/>
    <w:link w:val="Kommentarthema"/>
    <w:uiPriority w:val="99"/>
    <w:semiHidden/>
    <w:rsid w:val="00773706"/>
    <w:rPr>
      <w:b/>
      <w:bCs/>
      <w:sz w:val="20"/>
      <w:szCs w:val="20"/>
    </w:rPr>
  </w:style>
  <w:style w:type="paragraph" w:styleId="Sprechblasentext">
    <w:name w:val="Balloon Text"/>
    <w:basedOn w:val="Standard"/>
    <w:link w:val="SprechblasentextZchn"/>
    <w:uiPriority w:val="99"/>
    <w:semiHidden/>
    <w:unhideWhenUsed/>
    <w:rsid w:val="0077370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3706"/>
    <w:rPr>
      <w:rFonts w:ascii="Segoe UI" w:hAnsi="Segoe UI" w:cs="Segoe UI"/>
      <w:sz w:val="18"/>
      <w:szCs w:val="18"/>
    </w:rPr>
  </w:style>
  <w:style w:type="paragraph" w:styleId="Funotentext">
    <w:name w:val="footnote text"/>
    <w:basedOn w:val="Standard"/>
    <w:link w:val="FunotentextZchn"/>
    <w:uiPriority w:val="99"/>
    <w:semiHidden/>
    <w:unhideWhenUsed/>
    <w:rsid w:val="00721BE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21BED"/>
    <w:rPr>
      <w:sz w:val="20"/>
      <w:szCs w:val="20"/>
    </w:rPr>
  </w:style>
  <w:style w:type="character" w:styleId="Funotenzeichen">
    <w:name w:val="footnote reference"/>
    <w:basedOn w:val="Absatz-Standardschriftart"/>
    <w:uiPriority w:val="99"/>
    <w:semiHidden/>
    <w:unhideWhenUsed/>
    <w:rsid w:val="00721BED"/>
    <w:rPr>
      <w:vertAlign w:val="superscript"/>
    </w:rPr>
  </w:style>
  <w:style w:type="paragraph" w:styleId="berarbeitung">
    <w:name w:val="Revision"/>
    <w:hidden/>
    <w:uiPriority w:val="99"/>
    <w:semiHidden/>
    <w:rsid w:val="00E8458A"/>
    <w:pPr>
      <w:spacing w:after="0" w:line="240" w:lineRule="auto"/>
    </w:pPr>
  </w:style>
  <w:style w:type="paragraph" w:styleId="Beschriftung">
    <w:name w:val="caption"/>
    <w:basedOn w:val="Standard"/>
    <w:next w:val="Standard"/>
    <w:uiPriority w:val="35"/>
    <w:unhideWhenUsed/>
    <w:qFormat/>
    <w:rsid w:val="00FF041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44899">
      <w:bodyDiv w:val="1"/>
      <w:marLeft w:val="0"/>
      <w:marRight w:val="0"/>
      <w:marTop w:val="0"/>
      <w:marBottom w:val="0"/>
      <w:divBdr>
        <w:top w:val="none" w:sz="0" w:space="0" w:color="auto"/>
        <w:left w:val="none" w:sz="0" w:space="0" w:color="auto"/>
        <w:bottom w:val="none" w:sz="0" w:space="0" w:color="auto"/>
        <w:right w:val="none" w:sz="0" w:space="0" w:color="auto"/>
      </w:divBdr>
      <w:divsChild>
        <w:div w:id="2002082776">
          <w:marLeft w:val="0"/>
          <w:marRight w:val="0"/>
          <w:marTop w:val="0"/>
          <w:marBottom w:val="0"/>
          <w:divBdr>
            <w:top w:val="none" w:sz="0" w:space="0" w:color="auto"/>
            <w:left w:val="none" w:sz="0" w:space="0" w:color="auto"/>
            <w:bottom w:val="none" w:sz="0" w:space="0" w:color="auto"/>
            <w:right w:val="none" w:sz="0" w:space="0" w:color="auto"/>
          </w:divBdr>
          <w:divsChild>
            <w:div w:id="999773997">
              <w:marLeft w:val="0"/>
              <w:marRight w:val="0"/>
              <w:marTop w:val="0"/>
              <w:marBottom w:val="0"/>
              <w:divBdr>
                <w:top w:val="none" w:sz="0" w:space="0" w:color="auto"/>
                <w:left w:val="none" w:sz="0" w:space="0" w:color="auto"/>
                <w:bottom w:val="none" w:sz="0" w:space="0" w:color="auto"/>
                <w:right w:val="none" w:sz="0" w:space="0" w:color="auto"/>
              </w:divBdr>
              <w:divsChild>
                <w:div w:id="990602539">
                  <w:marLeft w:val="0"/>
                  <w:marRight w:val="0"/>
                  <w:marTop w:val="0"/>
                  <w:marBottom w:val="0"/>
                  <w:divBdr>
                    <w:top w:val="none" w:sz="0" w:space="0" w:color="auto"/>
                    <w:left w:val="none" w:sz="0" w:space="0" w:color="auto"/>
                    <w:bottom w:val="none" w:sz="0" w:space="0" w:color="auto"/>
                    <w:right w:val="none" w:sz="0" w:space="0" w:color="auto"/>
                  </w:divBdr>
                  <w:divsChild>
                    <w:div w:id="11928454">
                      <w:marLeft w:val="0"/>
                      <w:marRight w:val="0"/>
                      <w:marTop w:val="0"/>
                      <w:marBottom w:val="0"/>
                      <w:divBdr>
                        <w:top w:val="none" w:sz="0" w:space="0" w:color="auto"/>
                        <w:left w:val="none" w:sz="0" w:space="0" w:color="auto"/>
                        <w:bottom w:val="none" w:sz="0" w:space="0" w:color="auto"/>
                        <w:right w:val="none" w:sz="0" w:space="0" w:color="auto"/>
                      </w:divBdr>
                      <w:divsChild>
                        <w:div w:id="1948542112">
                          <w:marLeft w:val="0"/>
                          <w:marRight w:val="0"/>
                          <w:marTop w:val="0"/>
                          <w:marBottom w:val="0"/>
                          <w:divBdr>
                            <w:top w:val="none" w:sz="0" w:space="0" w:color="auto"/>
                            <w:left w:val="none" w:sz="0" w:space="0" w:color="auto"/>
                            <w:bottom w:val="none" w:sz="0" w:space="0" w:color="auto"/>
                            <w:right w:val="none" w:sz="0" w:space="0" w:color="auto"/>
                          </w:divBdr>
                          <w:divsChild>
                            <w:div w:id="6545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672671">
      <w:bodyDiv w:val="1"/>
      <w:marLeft w:val="0"/>
      <w:marRight w:val="0"/>
      <w:marTop w:val="0"/>
      <w:marBottom w:val="0"/>
      <w:divBdr>
        <w:top w:val="none" w:sz="0" w:space="0" w:color="auto"/>
        <w:left w:val="none" w:sz="0" w:space="0" w:color="auto"/>
        <w:bottom w:val="none" w:sz="0" w:space="0" w:color="auto"/>
        <w:right w:val="none" w:sz="0" w:space="0" w:color="auto"/>
      </w:divBdr>
    </w:div>
    <w:div w:id="1724524599">
      <w:bodyDiv w:val="1"/>
      <w:marLeft w:val="0"/>
      <w:marRight w:val="0"/>
      <w:marTop w:val="0"/>
      <w:marBottom w:val="0"/>
      <w:divBdr>
        <w:top w:val="none" w:sz="0" w:space="0" w:color="auto"/>
        <w:left w:val="none" w:sz="0" w:space="0" w:color="auto"/>
        <w:bottom w:val="none" w:sz="0" w:space="0" w:color="auto"/>
        <w:right w:val="none" w:sz="0" w:space="0" w:color="auto"/>
      </w:divBdr>
      <w:divsChild>
        <w:div w:id="1249382947">
          <w:marLeft w:val="0"/>
          <w:marRight w:val="0"/>
          <w:marTop w:val="0"/>
          <w:marBottom w:val="0"/>
          <w:divBdr>
            <w:top w:val="none" w:sz="0" w:space="0" w:color="auto"/>
            <w:left w:val="none" w:sz="0" w:space="0" w:color="auto"/>
            <w:bottom w:val="none" w:sz="0" w:space="0" w:color="auto"/>
            <w:right w:val="none" w:sz="0" w:space="0" w:color="auto"/>
          </w:divBdr>
          <w:divsChild>
            <w:div w:id="289672702">
              <w:marLeft w:val="0"/>
              <w:marRight w:val="0"/>
              <w:marTop w:val="0"/>
              <w:marBottom w:val="0"/>
              <w:divBdr>
                <w:top w:val="none" w:sz="0" w:space="0" w:color="auto"/>
                <w:left w:val="none" w:sz="0" w:space="0" w:color="auto"/>
                <w:bottom w:val="none" w:sz="0" w:space="0" w:color="auto"/>
                <w:right w:val="none" w:sz="0" w:space="0" w:color="auto"/>
              </w:divBdr>
              <w:divsChild>
                <w:div w:id="1965690748">
                  <w:marLeft w:val="0"/>
                  <w:marRight w:val="0"/>
                  <w:marTop w:val="0"/>
                  <w:marBottom w:val="0"/>
                  <w:divBdr>
                    <w:top w:val="none" w:sz="0" w:space="0" w:color="auto"/>
                    <w:left w:val="none" w:sz="0" w:space="0" w:color="auto"/>
                    <w:bottom w:val="none" w:sz="0" w:space="0" w:color="auto"/>
                    <w:right w:val="none" w:sz="0" w:space="0" w:color="auto"/>
                  </w:divBdr>
                  <w:divsChild>
                    <w:div w:id="2106027025">
                      <w:marLeft w:val="0"/>
                      <w:marRight w:val="0"/>
                      <w:marTop w:val="0"/>
                      <w:marBottom w:val="0"/>
                      <w:divBdr>
                        <w:top w:val="none" w:sz="0" w:space="0" w:color="auto"/>
                        <w:left w:val="none" w:sz="0" w:space="0" w:color="auto"/>
                        <w:bottom w:val="none" w:sz="0" w:space="0" w:color="auto"/>
                        <w:right w:val="none" w:sz="0" w:space="0" w:color="auto"/>
                      </w:divBdr>
                      <w:divsChild>
                        <w:div w:id="2061511122">
                          <w:marLeft w:val="0"/>
                          <w:marRight w:val="0"/>
                          <w:marTop w:val="0"/>
                          <w:marBottom w:val="0"/>
                          <w:divBdr>
                            <w:top w:val="none" w:sz="0" w:space="0" w:color="auto"/>
                            <w:left w:val="none" w:sz="0" w:space="0" w:color="auto"/>
                            <w:bottom w:val="none" w:sz="0" w:space="0" w:color="auto"/>
                            <w:right w:val="none" w:sz="0" w:space="0" w:color="auto"/>
                          </w:divBdr>
                          <w:divsChild>
                            <w:div w:id="4450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las.zensus2022.de/?BL=DE&amp;code=Z09&amp;Jhr=2022&amp;scl=1155581&amp;E=4125236&amp;N=3148521" TargetMode="External"/><Relationship Id="rId13" Type="http://schemas.openxmlformats.org/officeDocument/2006/relationships/image" Target="media/image4.svg"/><Relationship Id="rId18" Type="http://schemas.openxmlformats.org/officeDocument/2006/relationships/image" Target="media/image7.png"/><Relationship Id="rId26" Type="http://schemas.openxmlformats.org/officeDocument/2006/relationships/hyperlink" Target="https://www.giscloud.nrw.de/arcgis/apps/instant/portfolio/index.html?appid=68a571a21f35463596569874fbc527c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krankenhausatlas.statistikportal.de/?BL=DE&amp;Th=typ_Ab2&amp;scl=1155581&amp;E=4161314&amp;N=3134061&amp;VWG=true" TargetMode="External"/><Relationship Id="rId25" Type="http://schemas.openxmlformats.org/officeDocument/2006/relationships/image" Target="media/image12.sv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hyperlink" Target="https://www.statistikatlas.nrw.de/?BL=NW&amp;lbl=false&amp;Jhr=2023&amp;KAT=Flaeche&amp;Th=fl14&amp;LYR=K&amp;scl=1155581&amp;E=381202&amp;N=5701313" TargetMode="External"/><Relationship Id="rId29" Type="http://schemas.openxmlformats.org/officeDocument/2006/relationships/hyperlink" Target="https://www.giscloud.nrw.de/arcgis/apps/experiencebuilder/experience/?draft=true&amp;id=96e8e515c4a94d93a5f11fc56100ab18&amp;page=alle-Badem%C3%B6glichkei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las.zensus2022.de/?BL=DE&amp;code=Z12&amp;Jhr=2022&amp;scl=1155581&amp;E=4125236&amp;N=3148521"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tatistik.nrw/service/veroeffentlichungen/schulen-in-nordrhein-westfalen-und-ihre-erreichbarkeiten/schulkarte-und-umkreissuche" TargetMode="External"/><Relationship Id="rId28" Type="http://schemas.openxmlformats.org/officeDocument/2006/relationships/image" Target="media/image14.svg"/><Relationship Id="rId36" Type="http://schemas.openxmlformats.org/officeDocument/2006/relationships/hyperlink" Target="https://online-befragungen.it.nrw.de/kf/?p1=4&amp;p2=1&amp;p3=3&amp;_init=true" TargetMode="External"/><Relationship Id="rId10" Type="http://schemas.openxmlformats.org/officeDocument/2006/relationships/image" Target="media/image2.svg"/><Relationship Id="rId19" Type="http://schemas.openxmlformats.org/officeDocument/2006/relationships/image" Target="media/image8.svg"/><Relationship Id="rId31" Type="http://schemas.openxmlformats.org/officeDocument/2006/relationships/image" Target="media/image16.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iscloud.nrw.de/arcgis/apps/experiencebuilder/experience/?id=26524e24ef674354af856a0030fa405b" TargetMode="External"/><Relationship Id="rId22" Type="http://schemas.openxmlformats.org/officeDocument/2006/relationships/image" Target="media/image10.sv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sv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A242F-2F21-451C-BD84-D9DC0417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1330</Words>
  <Characters>8846</Characters>
  <Application>Microsoft Office Word</Application>
  <DocSecurity>0</DocSecurity>
  <Lines>340</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2025-06-05T05:16:00Z</dcterms:created>
  <dcterms:modified xsi:type="dcterms:W3CDTF">2025-06-05T08:52:00Z</dcterms:modified>
</cp:coreProperties>
</file>