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01F3" w14:textId="77777777" w:rsidR="00E20A3F" w:rsidRPr="007A17B4" w:rsidRDefault="00E20A3F">
      <w:pPr>
        <w:rPr>
          <w:rFonts w:asciiTheme="minorHAnsi" w:hAnsiTheme="minorHAnsi" w:cstheme="minorHAnsi"/>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668"/>
        <w:gridCol w:w="129"/>
        <w:gridCol w:w="28"/>
        <w:gridCol w:w="1615"/>
        <w:gridCol w:w="3639"/>
        <w:gridCol w:w="158"/>
        <w:gridCol w:w="2895"/>
        <w:gridCol w:w="945"/>
        <w:gridCol w:w="156"/>
        <w:gridCol w:w="121"/>
      </w:tblGrid>
      <w:tr w:rsidR="00E20A3F" w14:paraId="521D6D84" w14:textId="77777777" w:rsidTr="007D716A">
        <w:trPr>
          <w:gridAfter w:val="2"/>
          <w:wAfter w:w="284" w:type="dxa"/>
        </w:trPr>
        <w:tc>
          <w:tcPr>
            <w:tcW w:w="10772" w:type="dxa"/>
            <w:gridSpan w:val="9"/>
          </w:tcPr>
          <w:p w14:paraId="2BA699DA" w14:textId="77777777" w:rsidR="00E20A3F" w:rsidRPr="00311A3F" w:rsidRDefault="008251B2">
            <w:pPr>
              <w:pStyle w:val="Kopfzeile"/>
              <w:tabs>
                <w:tab w:val="clear" w:pos="4536"/>
                <w:tab w:val="clear" w:pos="9072"/>
              </w:tabs>
              <w:ind w:right="-6"/>
              <w:rPr>
                <w:rFonts w:asciiTheme="minorHAnsi" w:hAnsiTheme="minorHAnsi" w:cstheme="minorHAnsi"/>
                <w:b/>
                <w:bCs/>
                <w:color w:val="595959" w:themeColor="text1" w:themeTint="A6"/>
              </w:rPr>
            </w:pPr>
            <w:r w:rsidRPr="00311A3F">
              <w:rPr>
                <w:rFonts w:asciiTheme="minorHAnsi" w:hAnsiTheme="minorHAnsi" w:cstheme="minorHAnsi"/>
                <w:b/>
                <w:bCs/>
                <w:color w:val="595959" w:themeColor="text1" w:themeTint="A6"/>
              </w:rPr>
              <w:t>Argumentieren mit Karten der amtlichen Statistik im Erdkundeunterricht</w:t>
            </w:r>
          </w:p>
          <w:p w14:paraId="3168FA1E" w14:textId="77777777" w:rsidR="00E20A3F" w:rsidRPr="00311A3F" w:rsidRDefault="008251B2">
            <w:pPr>
              <w:pStyle w:val="Kopfzeile"/>
              <w:rPr>
                <w:rFonts w:asciiTheme="minorHAnsi" w:hAnsiTheme="minorHAnsi" w:cstheme="minorHAnsi"/>
                <w:color w:val="595959" w:themeColor="text1" w:themeTint="A6"/>
              </w:rPr>
            </w:pPr>
            <w:r w:rsidRPr="00311A3F">
              <w:rPr>
                <w:rFonts w:asciiTheme="minorHAnsi" w:hAnsiTheme="minorHAnsi" w:cstheme="minorHAnsi"/>
                <w:color w:val="595959" w:themeColor="text1" w:themeTint="A6"/>
              </w:rPr>
              <w:t>Material für Schüler/-innen</w:t>
            </w:r>
          </w:p>
          <w:p w14:paraId="23501409" w14:textId="77777777" w:rsidR="00E20A3F" w:rsidRDefault="00E20A3F">
            <w:pPr>
              <w:pStyle w:val="Kopfzeile"/>
              <w:rPr>
                <w:rFonts w:cs="Arial"/>
                <w:color w:val="595959" w:themeColor="text1" w:themeTint="A6"/>
              </w:rPr>
            </w:pPr>
          </w:p>
        </w:tc>
      </w:tr>
      <w:tr w:rsidR="00E20A3F" w14:paraId="4BBA5531" w14:textId="77777777" w:rsidTr="007D716A">
        <w:trPr>
          <w:gridAfter w:val="1"/>
          <w:wAfter w:w="124" w:type="dxa"/>
          <w:trHeight w:val="588"/>
        </w:trPr>
        <w:tc>
          <w:tcPr>
            <w:tcW w:w="1270" w:type="dxa"/>
            <w:gridSpan w:val="4"/>
            <w:shd w:val="clear" w:color="auto" w:fill="auto"/>
            <w:vAlign w:val="center"/>
          </w:tcPr>
          <w:p w14:paraId="4DFF4F66" w14:textId="34FDFCB5" w:rsidR="00E20A3F" w:rsidRPr="003163FB" w:rsidRDefault="008251B2">
            <w:pPr>
              <w:rPr>
                <w:rFonts w:asciiTheme="minorHAnsi" w:hAnsiTheme="minorHAnsi" w:cstheme="minorHAnsi"/>
                <w:sz w:val="28"/>
                <w:szCs w:val="28"/>
              </w:rPr>
            </w:pPr>
            <w:r w:rsidRPr="003163FB">
              <w:rPr>
                <w:rFonts w:asciiTheme="minorHAnsi" w:hAnsiTheme="minorHAnsi" w:cstheme="minorHAnsi"/>
                <w:sz w:val="28"/>
                <w:szCs w:val="28"/>
              </w:rPr>
              <w:t>NR</w:t>
            </w:r>
            <w:r w:rsidR="00D528B6" w:rsidRPr="003163FB">
              <w:rPr>
                <w:rFonts w:asciiTheme="minorHAnsi" w:hAnsiTheme="minorHAnsi" w:cstheme="minorHAnsi"/>
                <w:sz w:val="28"/>
                <w:szCs w:val="28"/>
              </w:rPr>
              <w:t xml:space="preserve"> S4</w:t>
            </w:r>
          </w:p>
        </w:tc>
        <w:tc>
          <w:tcPr>
            <w:tcW w:w="9662" w:type="dxa"/>
            <w:gridSpan w:val="6"/>
            <w:vAlign w:val="center"/>
          </w:tcPr>
          <w:p w14:paraId="5695CBDA" w14:textId="20E4C356" w:rsidR="00E20A3F" w:rsidRPr="00311A3F" w:rsidRDefault="008251B2">
            <w:pPr>
              <w:rPr>
                <w:rFonts w:asciiTheme="minorHAnsi" w:hAnsiTheme="minorHAnsi" w:cstheme="minorHAnsi"/>
                <w:sz w:val="28"/>
                <w:szCs w:val="28"/>
              </w:rPr>
            </w:pPr>
            <w:r w:rsidRPr="00311A3F">
              <w:rPr>
                <w:rFonts w:asciiTheme="minorHAnsi" w:hAnsiTheme="minorHAnsi" w:cstheme="minorHAnsi"/>
                <w:b/>
                <w:bCs/>
                <w:color w:val="1F3864" w:themeColor="accent1" w:themeShade="80"/>
                <w:sz w:val="28"/>
                <w:szCs w:val="28"/>
              </w:rPr>
              <w:t xml:space="preserve">Von der Industrie zur Dienstleistung im Ruhrgebiet – </w:t>
            </w:r>
            <w:r w:rsidR="00C77E4C" w:rsidRPr="00311A3F">
              <w:rPr>
                <w:rFonts w:asciiTheme="minorHAnsi" w:hAnsiTheme="minorHAnsi" w:cstheme="minorHAnsi"/>
                <w:b/>
                <w:bCs/>
                <w:color w:val="1F3864" w:themeColor="accent1" w:themeShade="80"/>
                <w:sz w:val="28"/>
                <w:szCs w:val="28"/>
              </w:rPr>
              <w:t>I</w:t>
            </w:r>
            <w:r w:rsidRPr="00311A3F">
              <w:rPr>
                <w:rFonts w:asciiTheme="minorHAnsi" w:hAnsiTheme="minorHAnsi" w:cstheme="minorHAnsi"/>
                <w:b/>
                <w:bCs/>
                <w:color w:val="1F3864" w:themeColor="accent1" w:themeShade="80"/>
                <w:sz w:val="28"/>
                <w:szCs w:val="28"/>
              </w:rPr>
              <w:t>st der Prozess schon abgeschlossen?</w:t>
            </w:r>
          </w:p>
        </w:tc>
      </w:tr>
      <w:tr w:rsidR="00E20A3F" w14:paraId="640255E6" w14:textId="77777777" w:rsidTr="007D716A">
        <w:trPr>
          <w:gridAfter w:val="2"/>
          <w:wAfter w:w="284" w:type="dxa"/>
          <w:trHeight w:val="588"/>
        </w:trPr>
        <w:tc>
          <w:tcPr>
            <w:tcW w:w="10772" w:type="dxa"/>
            <w:gridSpan w:val="9"/>
            <w:shd w:val="clear" w:color="auto" w:fill="auto"/>
            <w:vAlign w:val="center"/>
          </w:tcPr>
          <w:p w14:paraId="46632153" w14:textId="77777777" w:rsidR="00E20A3F" w:rsidRPr="00311A3F" w:rsidRDefault="008251B2">
            <w:pPr>
              <w:rPr>
                <w:rFonts w:asciiTheme="minorHAnsi" w:hAnsiTheme="minorHAnsi" w:cstheme="minorHAnsi"/>
                <w:b/>
                <w:bCs/>
                <w:color w:val="1F3864" w:themeColor="accent1" w:themeShade="80"/>
                <w:sz w:val="22"/>
                <w:szCs w:val="22"/>
              </w:rPr>
            </w:pPr>
            <w:r w:rsidRPr="00311A3F">
              <w:rPr>
                <w:rFonts w:asciiTheme="minorHAnsi" w:hAnsiTheme="minorHAnsi" w:cstheme="minorHAnsi"/>
                <w:sz w:val="22"/>
                <w:szCs w:val="22"/>
              </w:rPr>
              <w:t>Dina Buburas, Niklas Fohl und Isabelle Kunze</w:t>
            </w:r>
          </w:p>
        </w:tc>
      </w:tr>
      <w:tr w:rsidR="00E20A3F" w14:paraId="3CAFB33D" w14:textId="77777777" w:rsidTr="007D716A">
        <w:trPr>
          <w:gridAfter w:val="2"/>
          <w:wAfter w:w="284" w:type="dxa"/>
          <w:trHeight w:val="2540"/>
        </w:trPr>
        <w:tc>
          <w:tcPr>
            <w:tcW w:w="6668" w:type="dxa"/>
            <w:gridSpan w:val="6"/>
            <w:vAlign w:val="center"/>
          </w:tcPr>
          <w:p w14:paraId="48A65636" w14:textId="77777777" w:rsidR="00E20A3F" w:rsidRPr="007D716A" w:rsidRDefault="008251B2">
            <w:pPr>
              <w:ind w:right="195"/>
              <w:jc w:val="both"/>
              <w:rPr>
                <w:rFonts w:asciiTheme="minorHAnsi" w:hAnsiTheme="minorHAnsi" w:cstheme="minorHAnsi"/>
                <w:color w:val="000000" w:themeColor="text1"/>
                <w:sz w:val="18"/>
                <w:szCs w:val="18"/>
              </w:rPr>
            </w:pPr>
            <w:r w:rsidRPr="00311A3F">
              <w:rPr>
                <w:rFonts w:asciiTheme="minorHAnsi" w:hAnsiTheme="minorHAnsi" w:cstheme="minorHAnsi"/>
                <w:color w:val="000000" w:themeColor="text1"/>
                <w:sz w:val="22"/>
                <w:szCs w:val="22"/>
              </w:rPr>
              <w:t xml:space="preserve">Das Ruhrgebiet war lange Zeit ein Zentrum der Kohle- und Stahlindustrie. Mit dem Rückgang dieser Industrien musste sich die Region jedoch stark verändern. </w:t>
            </w:r>
          </w:p>
          <w:p w14:paraId="3046208C" w14:textId="77777777" w:rsidR="00E20A3F" w:rsidRPr="007D716A" w:rsidRDefault="00E20A3F">
            <w:pPr>
              <w:ind w:right="195"/>
              <w:jc w:val="both"/>
              <w:rPr>
                <w:rFonts w:asciiTheme="minorHAnsi" w:hAnsiTheme="minorHAnsi" w:cstheme="minorHAnsi"/>
                <w:color w:val="000000" w:themeColor="text1"/>
                <w:sz w:val="18"/>
                <w:szCs w:val="18"/>
              </w:rPr>
            </w:pPr>
          </w:p>
          <w:p w14:paraId="0D5B66EA" w14:textId="77777777" w:rsidR="00E20A3F" w:rsidRPr="00311A3F" w:rsidRDefault="008251B2">
            <w:pPr>
              <w:ind w:right="3112"/>
              <w:rPr>
                <w:rFonts w:asciiTheme="minorHAnsi" w:hAnsiTheme="minorHAnsi" w:cstheme="minorHAnsi"/>
                <w:color w:val="000000" w:themeColor="text1"/>
                <w:sz w:val="22"/>
                <w:szCs w:val="22"/>
              </w:rPr>
            </w:pPr>
            <w:r w:rsidRPr="00311A3F">
              <w:rPr>
                <w:rFonts w:asciiTheme="minorHAnsi" w:hAnsiTheme="minorHAnsi" w:cstheme="minorHAnsi"/>
                <w:color w:val="000000" w:themeColor="text1"/>
                <w:sz w:val="22"/>
                <w:szCs w:val="22"/>
              </w:rPr>
              <w:t>Daher stellt sich die Frage:</w:t>
            </w:r>
          </w:p>
          <w:p w14:paraId="0687E080" w14:textId="77777777" w:rsidR="00E20A3F" w:rsidRPr="00311A3F" w:rsidRDefault="008251B2">
            <w:pPr>
              <w:ind w:right="56"/>
              <w:rPr>
                <w:rFonts w:asciiTheme="minorHAnsi" w:hAnsiTheme="minorHAnsi" w:cstheme="minorHAnsi"/>
                <w:color w:val="000000" w:themeColor="text1"/>
                <w:sz w:val="22"/>
                <w:szCs w:val="22"/>
              </w:rPr>
            </w:pPr>
            <w:r w:rsidRPr="00311A3F">
              <w:rPr>
                <w:rFonts w:asciiTheme="minorHAnsi" w:hAnsiTheme="minorHAnsi" w:cstheme="minorHAnsi"/>
                <w:b/>
                <w:bCs/>
                <w:color w:val="000000" w:themeColor="text1"/>
                <w:sz w:val="22"/>
                <w:szCs w:val="22"/>
              </w:rPr>
              <w:t>Ist der mit dem Strukturwandel einhergehende Umwandlungsprozess von einer Industrie- zu einer Dienstleistungsgesellschaft im Ruhrgebiet bereits abgeschlossen?</w:t>
            </w:r>
          </w:p>
        </w:tc>
        <w:tc>
          <w:tcPr>
            <w:tcW w:w="4104" w:type="dxa"/>
            <w:gridSpan w:val="3"/>
            <w:shd w:val="clear" w:color="auto" w:fill="EDF1F9"/>
            <w:vAlign w:val="center"/>
          </w:tcPr>
          <w:p w14:paraId="25BC3889" w14:textId="77777777" w:rsidR="00E20A3F" w:rsidRPr="00311A3F" w:rsidRDefault="008251B2">
            <w:pPr>
              <w:spacing w:after="120"/>
              <w:rPr>
                <w:rFonts w:asciiTheme="minorHAnsi" w:hAnsiTheme="minorHAnsi" w:cstheme="minorHAnsi"/>
                <w:b/>
                <w:bCs/>
                <w:color w:val="1F3864" w:themeColor="accent1" w:themeShade="80"/>
                <w:sz w:val="20"/>
                <w:szCs w:val="20"/>
              </w:rPr>
            </w:pPr>
            <w:r w:rsidRPr="00311A3F">
              <w:rPr>
                <w:rFonts w:asciiTheme="minorHAnsi" w:hAnsiTheme="minorHAnsi" w:cstheme="minorHAnsi"/>
                <w:b/>
                <w:bCs/>
                <w:color w:val="1F3864" w:themeColor="accent1" w:themeShade="80"/>
                <w:sz w:val="20"/>
                <w:szCs w:val="20"/>
              </w:rPr>
              <w:t>KOMPETENZ-CHECK:</w:t>
            </w:r>
          </w:p>
          <w:p w14:paraId="40D1B5CA" w14:textId="77777777" w:rsidR="00E20A3F" w:rsidRPr="00311A3F" w:rsidRDefault="008251B2">
            <w:pPr>
              <w:spacing w:after="120"/>
              <w:rPr>
                <w:rFonts w:asciiTheme="minorHAnsi" w:hAnsiTheme="minorHAnsi" w:cstheme="minorHAnsi"/>
                <w:sz w:val="20"/>
                <w:szCs w:val="20"/>
              </w:rPr>
            </w:pPr>
            <w:r w:rsidRPr="00311A3F">
              <w:rPr>
                <w:rFonts w:asciiTheme="minorHAnsi" w:hAnsiTheme="minorHAnsi" w:cstheme="minorHAnsi"/>
                <w:sz w:val="20"/>
                <w:szCs w:val="20"/>
              </w:rPr>
              <w:t>Nach erfolgreicher Bearbeitung der Aufgaben kann ich…</w:t>
            </w:r>
          </w:p>
          <w:p w14:paraId="4837CDF0" w14:textId="77777777" w:rsidR="00E20A3F" w:rsidRPr="00311A3F" w:rsidRDefault="008251B2">
            <w:pPr>
              <w:spacing w:after="120"/>
              <w:rPr>
                <w:rFonts w:asciiTheme="minorHAnsi" w:hAnsiTheme="minorHAnsi" w:cstheme="minorHAnsi"/>
                <w:sz w:val="20"/>
                <w:szCs w:val="20"/>
              </w:rPr>
            </w:pPr>
            <w:r w:rsidRPr="00311A3F">
              <w:rPr>
                <w:rFonts w:asciiTheme="minorHAnsi" w:hAnsiTheme="minorHAnsi" w:cstheme="minorHAnsi"/>
                <w:sz w:val="20"/>
                <w:szCs w:val="20"/>
              </w:rPr>
              <w:t>...digitale Kartendienste fragegeleitet nutzen.</w:t>
            </w:r>
          </w:p>
          <w:p w14:paraId="1FE45BF0" w14:textId="77777777" w:rsidR="00E20A3F" w:rsidRPr="00311A3F" w:rsidRDefault="008251B2">
            <w:pPr>
              <w:spacing w:after="120"/>
              <w:rPr>
                <w:rFonts w:asciiTheme="minorHAnsi" w:hAnsiTheme="minorHAnsi" w:cstheme="minorHAnsi"/>
                <w:sz w:val="20"/>
                <w:szCs w:val="20"/>
              </w:rPr>
            </w:pPr>
            <w:r w:rsidRPr="00311A3F">
              <w:rPr>
                <w:rFonts w:asciiTheme="minorHAnsi" w:hAnsiTheme="minorHAnsi" w:cstheme="minorHAnsi"/>
                <w:sz w:val="20"/>
                <w:szCs w:val="20"/>
              </w:rPr>
              <w:t>…mithilfe von Karten begründen, ob der Umwandlungsprozess im Ruhrgebiet abgeschlossen ist.</w:t>
            </w:r>
          </w:p>
          <w:p w14:paraId="16A7C14F" w14:textId="77777777" w:rsidR="00E20A3F" w:rsidRDefault="008251B2">
            <w:pPr>
              <w:spacing w:after="120"/>
              <w:rPr>
                <w:rFonts w:cs="Arial"/>
                <w:sz w:val="16"/>
                <w:szCs w:val="16"/>
              </w:rPr>
            </w:pPr>
            <w:r w:rsidRPr="00311A3F">
              <w:rPr>
                <w:rFonts w:asciiTheme="minorHAnsi" w:hAnsiTheme="minorHAnsi" w:cstheme="minorHAnsi"/>
                <w:sz w:val="20"/>
                <w:szCs w:val="20"/>
              </w:rPr>
              <w:t>…meine Meinung in einer fachlichen Diskussion mit anderen vertreten und auf Gegenpositionen angemessen reagieren.</w:t>
            </w:r>
          </w:p>
        </w:tc>
      </w:tr>
      <w:tr w:rsidR="00E20A3F" w14:paraId="2006A09B" w14:textId="77777777" w:rsidTr="007D716A">
        <w:trPr>
          <w:gridAfter w:val="2"/>
          <w:wAfter w:w="284" w:type="dxa"/>
          <w:trHeight w:val="137"/>
        </w:trPr>
        <w:tc>
          <w:tcPr>
            <w:tcW w:w="10772" w:type="dxa"/>
            <w:gridSpan w:val="9"/>
            <w:vAlign w:val="center"/>
          </w:tcPr>
          <w:p w14:paraId="3B7C0633" w14:textId="77777777" w:rsidR="00E20A3F" w:rsidRDefault="00E20A3F">
            <w:pPr>
              <w:rPr>
                <w:rFonts w:cs="Arial"/>
                <w:b/>
                <w:bCs/>
                <w:sz w:val="20"/>
                <w:szCs w:val="20"/>
              </w:rPr>
            </w:pPr>
          </w:p>
        </w:tc>
      </w:tr>
      <w:tr w:rsidR="00E20A3F" w14:paraId="374657D8" w14:textId="77777777" w:rsidTr="007D716A">
        <w:trPr>
          <w:gridAfter w:val="2"/>
          <w:wAfter w:w="284" w:type="dxa"/>
          <w:trHeight w:val="555"/>
        </w:trPr>
        <w:tc>
          <w:tcPr>
            <w:tcW w:w="10772" w:type="dxa"/>
            <w:gridSpan w:val="9"/>
            <w:shd w:val="clear" w:color="auto" w:fill="ACB9CA" w:themeFill="text2" w:themeFillTint="66"/>
            <w:vAlign w:val="center"/>
          </w:tcPr>
          <w:p w14:paraId="394C1820" w14:textId="77777777" w:rsidR="00E20A3F" w:rsidRPr="00311A3F" w:rsidRDefault="008251B2">
            <w:pPr>
              <w:rPr>
                <w:rFonts w:asciiTheme="minorHAnsi" w:hAnsiTheme="minorHAnsi" w:cstheme="minorHAnsi"/>
                <w:b/>
                <w:bCs/>
                <w:color w:val="1C3158"/>
                <w:sz w:val="20"/>
                <w:szCs w:val="20"/>
              </w:rPr>
            </w:pPr>
            <w:r w:rsidRPr="00311A3F">
              <w:rPr>
                <w:rFonts w:asciiTheme="minorHAnsi" w:hAnsiTheme="minorHAnsi" w:cstheme="minorHAnsi"/>
                <w:b/>
                <w:bCs/>
                <w:color w:val="1C3158"/>
                <w:sz w:val="20"/>
                <w:szCs w:val="20"/>
              </w:rPr>
              <w:t>Aufgaben:</w:t>
            </w:r>
          </w:p>
        </w:tc>
      </w:tr>
      <w:tr w:rsidR="00E20A3F" w14:paraId="094B87B8" w14:textId="77777777" w:rsidTr="007D716A">
        <w:trPr>
          <w:gridAfter w:val="2"/>
          <w:wAfter w:w="284" w:type="dxa"/>
          <w:trHeight w:val="291"/>
        </w:trPr>
        <w:tc>
          <w:tcPr>
            <w:tcW w:w="1110" w:type="dxa"/>
            <w:gridSpan w:val="2"/>
            <w:shd w:val="clear" w:color="auto" w:fill="EDF1F9"/>
            <w:vAlign w:val="center"/>
          </w:tcPr>
          <w:p w14:paraId="20A4D99B" w14:textId="77777777" w:rsidR="00E20A3F" w:rsidRPr="00311A3F" w:rsidRDefault="008251B2">
            <w:pPr>
              <w:jc w:val="right"/>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 xml:space="preserve">1. </w:t>
            </w:r>
          </w:p>
        </w:tc>
        <w:tc>
          <w:tcPr>
            <w:tcW w:w="9662" w:type="dxa"/>
            <w:gridSpan w:val="7"/>
            <w:shd w:val="clear" w:color="auto" w:fill="EDF1F9"/>
            <w:vAlign w:val="center"/>
          </w:tcPr>
          <w:p w14:paraId="6F3CC481" w14:textId="77777777" w:rsidR="00E20A3F" w:rsidRPr="00311A3F" w:rsidRDefault="008251B2">
            <w:pPr>
              <w:ind w:right="539"/>
              <w:rPr>
                <w:rFonts w:asciiTheme="minorHAnsi" w:hAnsiTheme="minorHAnsi" w:cstheme="minorHAnsi"/>
                <w:color w:val="1F3864" w:themeColor="accent1" w:themeShade="80"/>
                <w:sz w:val="20"/>
                <w:szCs w:val="20"/>
              </w:rPr>
            </w:pPr>
            <w:r w:rsidRPr="00311A3F">
              <w:rPr>
                <w:rFonts w:asciiTheme="minorHAnsi" w:hAnsiTheme="minorHAnsi" w:cstheme="minorHAnsi"/>
                <w:b/>
                <w:bCs/>
                <w:color w:val="1F3864" w:themeColor="accent1" w:themeShade="80"/>
                <w:sz w:val="20"/>
                <w:szCs w:val="20"/>
              </w:rPr>
              <w:t>Überlege</w:t>
            </w:r>
            <w:r w:rsidRPr="00311A3F">
              <w:rPr>
                <w:rFonts w:asciiTheme="minorHAnsi" w:hAnsiTheme="minorHAnsi" w:cstheme="minorHAnsi"/>
                <w:color w:val="1F3864" w:themeColor="accent1" w:themeShade="80"/>
                <w:sz w:val="20"/>
                <w:szCs w:val="20"/>
              </w:rPr>
              <w:t>: Wie könnten sich die unten genannten Merkmale (A-C) bei einer Umwandlung von einer Industrie- zu einer Dienstleistungsgesellschaft verändern? Notiere deine Ideen auf einem Zettel. Sammelt eure Zettel vorne an der Tafel.</w:t>
            </w:r>
          </w:p>
        </w:tc>
      </w:tr>
      <w:tr w:rsidR="00E20A3F" w14:paraId="7FA7F72B" w14:textId="77777777" w:rsidTr="007D716A">
        <w:trPr>
          <w:gridAfter w:val="2"/>
          <w:wAfter w:w="284" w:type="dxa"/>
        </w:trPr>
        <w:tc>
          <w:tcPr>
            <w:tcW w:w="1110" w:type="dxa"/>
            <w:gridSpan w:val="2"/>
            <w:shd w:val="clear" w:color="auto" w:fill="EDF1F9"/>
            <w:vAlign w:val="center"/>
          </w:tcPr>
          <w:p w14:paraId="31A26540" w14:textId="77777777" w:rsidR="00E20A3F" w:rsidRPr="00311A3F" w:rsidRDefault="008251B2">
            <w:pPr>
              <w:jc w:val="right"/>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2.</w:t>
            </w:r>
          </w:p>
        </w:tc>
        <w:tc>
          <w:tcPr>
            <w:tcW w:w="9662" w:type="dxa"/>
            <w:gridSpan w:val="7"/>
            <w:shd w:val="clear" w:color="auto" w:fill="EDF1F9"/>
            <w:vAlign w:val="center"/>
          </w:tcPr>
          <w:p w14:paraId="3E132610"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b/>
                <w:bCs/>
                <w:color w:val="1F3864" w:themeColor="accent1" w:themeShade="80"/>
                <w:sz w:val="20"/>
                <w:szCs w:val="20"/>
              </w:rPr>
              <w:t>Analysiere</w:t>
            </w:r>
            <w:r w:rsidRPr="00311A3F">
              <w:rPr>
                <w:rFonts w:asciiTheme="minorHAnsi" w:hAnsiTheme="minorHAnsi" w:cstheme="minorHAnsi"/>
                <w:color w:val="1F3864" w:themeColor="accent1" w:themeShade="80"/>
                <w:sz w:val="20"/>
                <w:szCs w:val="20"/>
              </w:rPr>
              <w:t xml:space="preserve"> mithilfe der digitalen Karten, ob der Umwandlungsprozess im Ruhrgebiet in den von euch in Aufgabe 1 beschriebenen Merkmalen bereits abgeschlossen ist. </w:t>
            </w:r>
            <w:r w:rsidRPr="00311A3F">
              <w:rPr>
                <w:rFonts w:asciiTheme="minorHAnsi" w:hAnsiTheme="minorHAnsi" w:cstheme="minorHAnsi"/>
                <w:b/>
                <w:bCs/>
                <w:color w:val="1F3864" w:themeColor="accent1" w:themeShade="80"/>
                <w:sz w:val="20"/>
                <w:szCs w:val="20"/>
              </w:rPr>
              <w:t>Trage</w:t>
            </w:r>
            <w:r w:rsidRPr="00311A3F">
              <w:rPr>
                <w:rFonts w:asciiTheme="minorHAnsi" w:hAnsiTheme="minorHAnsi" w:cstheme="minorHAnsi"/>
                <w:color w:val="1F3864" w:themeColor="accent1" w:themeShade="80"/>
                <w:sz w:val="20"/>
                <w:szCs w:val="20"/>
              </w:rPr>
              <w:t xml:space="preserve"> deine Ergebnisse in die Informationstabelle (M1) </w:t>
            </w:r>
            <w:r w:rsidRPr="00311A3F">
              <w:rPr>
                <w:rFonts w:asciiTheme="minorHAnsi" w:hAnsiTheme="minorHAnsi" w:cstheme="minorHAnsi"/>
                <w:b/>
                <w:bCs/>
                <w:color w:val="1F3864" w:themeColor="accent1" w:themeShade="80"/>
                <w:sz w:val="20"/>
                <w:szCs w:val="20"/>
              </w:rPr>
              <w:t>ein</w:t>
            </w:r>
            <w:r w:rsidRPr="00311A3F">
              <w:rPr>
                <w:rFonts w:asciiTheme="minorHAnsi" w:hAnsiTheme="minorHAnsi" w:cstheme="minorHAnsi"/>
                <w:color w:val="1F3864" w:themeColor="accent1" w:themeShade="80"/>
                <w:sz w:val="20"/>
                <w:szCs w:val="20"/>
              </w:rPr>
              <w:t>.</w:t>
            </w:r>
          </w:p>
        </w:tc>
      </w:tr>
      <w:tr w:rsidR="00E20A3F" w14:paraId="565CBAC6" w14:textId="77777777" w:rsidTr="007D716A">
        <w:trPr>
          <w:gridAfter w:val="2"/>
          <w:wAfter w:w="284" w:type="dxa"/>
        </w:trPr>
        <w:tc>
          <w:tcPr>
            <w:tcW w:w="1110" w:type="dxa"/>
            <w:gridSpan w:val="2"/>
            <w:shd w:val="clear" w:color="auto" w:fill="EDF1F9"/>
            <w:vAlign w:val="center"/>
          </w:tcPr>
          <w:p w14:paraId="69C23823" w14:textId="77777777" w:rsidR="00E20A3F" w:rsidRPr="00311A3F" w:rsidRDefault="008251B2">
            <w:pPr>
              <w:jc w:val="right"/>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3.</w:t>
            </w:r>
          </w:p>
        </w:tc>
        <w:tc>
          <w:tcPr>
            <w:tcW w:w="9662" w:type="dxa"/>
            <w:gridSpan w:val="7"/>
            <w:shd w:val="clear" w:color="auto" w:fill="EDF1F9"/>
            <w:vAlign w:val="center"/>
          </w:tcPr>
          <w:p w14:paraId="5AF078F2" w14:textId="3E40A0F9"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b/>
                <w:bCs/>
                <w:color w:val="1F3864" w:themeColor="accent1" w:themeShade="80"/>
                <w:sz w:val="20"/>
                <w:szCs w:val="20"/>
              </w:rPr>
              <w:t>Entscheide</w:t>
            </w:r>
            <w:r w:rsidRPr="00311A3F">
              <w:rPr>
                <w:rFonts w:asciiTheme="minorHAnsi" w:hAnsiTheme="minorHAnsi" w:cstheme="minorHAnsi"/>
                <w:color w:val="1F3864" w:themeColor="accent1" w:themeShade="80"/>
                <w:sz w:val="20"/>
                <w:szCs w:val="20"/>
              </w:rPr>
              <w:t xml:space="preserve"> dich: Ist der Umwandlungsprozess bereits abgeschlossen oder noch nicht? Nutze die Karten und die Stichpunkte aus deiner Informationstabelle (M1), um Argumente für und gegen eine abgeschlossene Umwand</w:t>
            </w:r>
            <w:r w:rsidR="007D716A">
              <w:rPr>
                <w:rFonts w:asciiTheme="minorHAnsi" w:hAnsiTheme="minorHAnsi" w:cstheme="minorHAnsi"/>
                <w:color w:val="1F3864" w:themeColor="accent1" w:themeShade="80"/>
                <w:sz w:val="20"/>
                <w:szCs w:val="20"/>
              </w:rPr>
              <w:t>-</w:t>
            </w:r>
            <w:proofErr w:type="spellStart"/>
            <w:r w:rsidRPr="00311A3F">
              <w:rPr>
                <w:rFonts w:asciiTheme="minorHAnsi" w:hAnsiTheme="minorHAnsi" w:cstheme="minorHAnsi"/>
                <w:color w:val="1F3864" w:themeColor="accent1" w:themeShade="80"/>
                <w:sz w:val="20"/>
                <w:szCs w:val="20"/>
              </w:rPr>
              <w:t>lung</w:t>
            </w:r>
            <w:proofErr w:type="spellEnd"/>
            <w:r w:rsidRPr="00311A3F">
              <w:rPr>
                <w:rFonts w:asciiTheme="minorHAnsi" w:hAnsiTheme="minorHAnsi" w:cstheme="minorHAnsi"/>
                <w:color w:val="1F3864" w:themeColor="accent1" w:themeShade="80"/>
                <w:sz w:val="20"/>
                <w:szCs w:val="20"/>
              </w:rPr>
              <w:t xml:space="preserve"> zu </w:t>
            </w:r>
            <w:r w:rsidRPr="00311A3F">
              <w:rPr>
                <w:rFonts w:asciiTheme="minorHAnsi" w:hAnsiTheme="minorHAnsi" w:cstheme="minorHAnsi"/>
                <w:b/>
                <w:bCs/>
                <w:color w:val="1F3864" w:themeColor="accent1" w:themeShade="80"/>
                <w:sz w:val="20"/>
                <w:szCs w:val="20"/>
              </w:rPr>
              <w:t>formulieren</w:t>
            </w:r>
            <w:r w:rsidRPr="00311A3F">
              <w:rPr>
                <w:rFonts w:asciiTheme="minorHAnsi" w:hAnsiTheme="minorHAnsi" w:cstheme="minorHAnsi"/>
                <w:color w:val="1F3864" w:themeColor="accent1" w:themeShade="80"/>
                <w:sz w:val="20"/>
                <w:szCs w:val="20"/>
              </w:rPr>
              <w:t xml:space="preserve">. </w:t>
            </w:r>
            <w:r w:rsidRPr="00311A3F">
              <w:rPr>
                <w:rFonts w:asciiTheme="minorHAnsi" w:hAnsiTheme="minorHAnsi" w:cstheme="minorHAnsi"/>
                <w:b/>
                <w:bCs/>
                <w:color w:val="1F3864" w:themeColor="accent1" w:themeShade="80"/>
                <w:sz w:val="20"/>
                <w:szCs w:val="20"/>
              </w:rPr>
              <w:t>Notiere</w:t>
            </w:r>
            <w:r w:rsidRPr="00311A3F">
              <w:rPr>
                <w:rFonts w:asciiTheme="minorHAnsi" w:hAnsiTheme="minorHAnsi" w:cstheme="minorHAnsi"/>
                <w:color w:val="1F3864" w:themeColor="accent1" w:themeShade="80"/>
                <w:sz w:val="20"/>
                <w:szCs w:val="20"/>
              </w:rPr>
              <w:t xml:space="preserve"> diese kartenbasierten Argumente mit Begründung in die Argumenttabelle (M2).</w:t>
            </w:r>
          </w:p>
        </w:tc>
      </w:tr>
      <w:tr w:rsidR="00E20A3F" w14:paraId="2B078DF5" w14:textId="77777777" w:rsidTr="007D716A">
        <w:trPr>
          <w:gridAfter w:val="2"/>
          <w:wAfter w:w="284" w:type="dxa"/>
        </w:trPr>
        <w:tc>
          <w:tcPr>
            <w:tcW w:w="1110" w:type="dxa"/>
            <w:gridSpan w:val="2"/>
            <w:shd w:val="clear" w:color="auto" w:fill="EDF1F9"/>
            <w:vAlign w:val="center"/>
          </w:tcPr>
          <w:p w14:paraId="3E76161F" w14:textId="77777777" w:rsidR="00E20A3F" w:rsidRPr="00311A3F" w:rsidRDefault="008251B2">
            <w:pPr>
              <w:jc w:val="right"/>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4.</w:t>
            </w:r>
          </w:p>
        </w:tc>
        <w:tc>
          <w:tcPr>
            <w:tcW w:w="9662" w:type="dxa"/>
            <w:gridSpan w:val="7"/>
            <w:shd w:val="clear" w:color="auto" w:fill="EDF1F9"/>
            <w:vAlign w:val="center"/>
          </w:tcPr>
          <w:p w14:paraId="533B7515"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 xml:space="preserve">Regionalplaner Ralf wurde von Politiker*innen im Ruhrgebiet beauftragt, den aktuellen Stand der Umwandlung zur Dienstleistungsgesellschaft zu bewerten, damit wichtige Entscheidungen zur Entwicklung der Region getroffen werden können. Hilf Ralf bei seinem Auftrag, indem du ihm einen Brief </w:t>
            </w:r>
            <w:r w:rsidRPr="00311A3F">
              <w:rPr>
                <w:rFonts w:asciiTheme="minorHAnsi" w:hAnsiTheme="minorHAnsi" w:cstheme="minorHAnsi"/>
                <w:b/>
                <w:bCs/>
                <w:color w:val="1F3864" w:themeColor="accent1" w:themeShade="80"/>
                <w:sz w:val="20"/>
                <w:szCs w:val="20"/>
              </w:rPr>
              <w:t>schreibst</w:t>
            </w:r>
            <w:r w:rsidRPr="00311A3F">
              <w:rPr>
                <w:rFonts w:asciiTheme="minorHAnsi" w:hAnsiTheme="minorHAnsi" w:cstheme="minorHAnsi"/>
                <w:color w:val="1F3864" w:themeColor="accent1" w:themeShade="80"/>
                <w:sz w:val="20"/>
                <w:szCs w:val="20"/>
              </w:rPr>
              <w:t>, in dem du die Fragestellung beantwortest: „Ist der mit dem Strukturwandel einhergehende Umwandlungsprozess von einer Industrie- zu einer Dienstleistungsgesellschaft im Ruhrgebiet bereits abgeschlossen?“ Nutze dafür die zuvor gesammelten Argumente in deiner Argumenttabelle (M2) und beziehe dich auf die Karten.</w:t>
            </w:r>
          </w:p>
        </w:tc>
      </w:tr>
      <w:tr w:rsidR="00E20A3F" w14:paraId="60DF2FEA" w14:textId="77777777" w:rsidTr="007D716A">
        <w:trPr>
          <w:gridAfter w:val="2"/>
          <w:wAfter w:w="284" w:type="dxa"/>
        </w:trPr>
        <w:tc>
          <w:tcPr>
            <w:tcW w:w="1110" w:type="dxa"/>
            <w:gridSpan w:val="2"/>
            <w:shd w:val="clear" w:color="auto" w:fill="EDF1F9"/>
            <w:vAlign w:val="center"/>
          </w:tcPr>
          <w:p w14:paraId="5BDDB5FC" w14:textId="77777777" w:rsidR="00E20A3F" w:rsidRPr="00311A3F" w:rsidRDefault="008251B2">
            <w:pPr>
              <w:jc w:val="right"/>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5.</w:t>
            </w:r>
          </w:p>
        </w:tc>
        <w:tc>
          <w:tcPr>
            <w:tcW w:w="9662" w:type="dxa"/>
            <w:gridSpan w:val="7"/>
            <w:shd w:val="clear" w:color="auto" w:fill="EDF1F9"/>
            <w:vAlign w:val="center"/>
          </w:tcPr>
          <w:p w14:paraId="639B7769"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b/>
                <w:bCs/>
                <w:color w:val="1F3864" w:themeColor="accent1" w:themeShade="80"/>
                <w:sz w:val="20"/>
                <w:szCs w:val="20"/>
              </w:rPr>
              <w:t>Weitergedacht</w:t>
            </w:r>
            <w:r w:rsidRPr="00311A3F">
              <w:rPr>
                <w:rFonts w:asciiTheme="minorHAnsi" w:hAnsiTheme="minorHAnsi" w:cstheme="minorHAnsi"/>
                <w:color w:val="1F3864" w:themeColor="accent1" w:themeShade="80"/>
                <w:sz w:val="20"/>
                <w:szCs w:val="20"/>
              </w:rPr>
              <w:t xml:space="preserve">: </w:t>
            </w:r>
            <w:r w:rsidRPr="00311A3F">
              <w:rPr>
                <w:rFonts w:asciiTheme="minorHAnsi" w:hAnsiTheme="minorHAnsi" w:cstheme="minorHAnsi"/>
                <w:b/>
                <w:bCs/>
                <w:color w:val="1F3864" w:themeColor="accent1" w:themeShade="80"/>
                <w:sz w:val="20"/>
                <w:szCs w:val="20"/>
              </w:rPr>
              <w:t>Notiere</w:t>
            </w:r>
            <w:r w:rsidRPr="00311A3F">
              <w:rPr>
                <w:rFonts w:asciiTheme="minorHAnsi" w:hAnsiTheme="minorHAnsi" w:cstheme="minorHAnsi"/>
                <w:color w:val="1F3864" w:themeColor="accent1" w:themeShade="80"/>
                <w:sz w:val="20"/>
                <w:szCs w:val="20"/>
              </w:rPr>
              <w:t xml:space="preserve"> stichpunktartig deine Überlegungen zu folgenden Fragen:</w:t>
            </w:r>
          </w:p>
          <w:p w14:paraId="5E40E271"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Wie wichtig war die Arbeit mit den Karten, um den Umwandlungsprozess im Ruhrgebiet zu beurteilen?</w:t>
            </w:r>
          </w:p>
          <w:p w14:paraId="7A3BE715"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In welchen Bereichen muss sich möglicherweise noch mehr für eine gelungene Entwicklung des Ruhrgebiets verändern?</w:t>
            </w:r>
          </w:p>
          <w:p w14:paraId="671D0F41" w14:textId="77777777" w:rsidR="00E20A3F" w:rsidRPr="00311A3F" w:rsidRDefault="008251B2">
            <w:pPr>
              <w:rPr>
                <w:rFonts w:asciiTheme="minorHAnsi" w:hAnsiTheme="minorHAnsi" w:cstheme="minorHAnsi"/>
                <w:color w:val="1F3864" w:themeColor="accent1" w:themeShade="80"/>
                <w:sz w:val="20"/>
                <w:szCs w:val="20"/>
              </w:rPr>
            </w:pPr>
            <w:r w:rsidRPr="00311A3F">
              <w:rPr>
                <w:rFonts w:asciiTheme="minorHAnsi" w:hAnsiTheme="minorHAnsi" w:cstheme="minorHAnsi"/>
                <w:color w:val="1F3864" w:themeColor="accent1" w:themeShade="80"/>
                <w:sz w:val="20"/>
                <w:szCs w:val="20"/>
              </w:rPr>
              <w:t>Welche zusätzlichen Informationen könnten dir helfen, die Frage abschließend zu bewerten?</w:t>
            </w:r>
          </w:p>
        </w:tc>
      </w:tr>
      <w:tr w:rsidR="001B4B70" w14:paraId="49814EA0" w14:textId="77777777" w:rsidTr="007D716A">
        <w:tc>
          <w:tcPr>
            <w:tcW w:w="1242" w:type="dxa"/>
            <w:gridSpan w:val="3"/>
            <w:vAlign w:val="center"/>
            <w:hideMark/>
          </w:tcPr>
          <w:p w14:paraId="6427A608" w14:textId="77777777" w:rsidR="001B4B70" w:rsidRDefault="001B4B70" w:rsidP="00FB51C8">
            <w:pPr>
              <w:rPr>
                <w:rFonts w:cs="Arial"/>
                <w:b/>
                <w:bCs/>
                <w:sz w:val="20"/>
                <w:szCs w:val="20"/>
              </w:rPr>
            </w:pPr>
            <w:r>
              <w:rPr>
                <w:rFonts w:ascii="Wingdings" w:eastAsia="Wingdings" w:hAnsi="Wingdings" w:cs="Wingdings"/>
                <w:b/>
                <w:bCs/>
                <w:color w:val="1F3864" w:themeColor="accent1" w:themeShade="80"/>
                <w:sz w:val="56"/>
                <w:szCs w:val="56"/>
              </w:rPr>
              <w:t>ð</w:t>
            </w:r>
          </w:p>
        </w:tc>
        <w:tc>
          <w:tcPr>
            <w:tcW w:w="9814" w:type="dxa"/>
            <w:gridSpan w:val="8"/>
            <w:vAlign w:val="center"/>
            <w:hideMark/>
          </w:tcPr>
          <w:p w14:paraId="60196695" w14:textId="77777777"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b/>
                <w:bCs/>
                <w:color w:val="000000" w:themeColor="text1"/>
                <w:sz w:val="22"/>
                <w:szCs w:val="22"/>
                <w:shd w:val="clear" w:color="auto" w:fill="FFFFFF"/>
              </w:rPr>
              <w:t>Hier findest du die benötigten Karten!</w:t>
            </w:r>
          </w:p>
        </w:tc>
      </w:tr>
      <w:tr w:rsidR="001B4B70" w14:paraId="40049334" w14:textId="77777777" w:rsidTr="007D716A">
        <w:trPr>
          <w:gridAfter w:val="2"/>
          <w:wAfter w:w="284" w:type="dxa"/>
          <w:trHeight w:val="656"/>
        </w:trPr>
        <w:tc>
          <w:tcPr>
            <w:tcW w:w="425" w:type="dxa"/>
            <w:vAlign w:val="center"/>
          </w:tcPr>
          <w:p w14:paraId="79C97996" w14:textId="5F9D17FC"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A</w:t>
            </w:r>
          </w:p>
        </w:tc>
        <w:tc>
          <w:tcPr>
            <w:tcW w:w="2503" w:type="dxa"/>
            <w:gridSpan w:val="4"/>
            <w:vAlign w:val="center"/>
          </w:tcPr>
          <w:p w14:paraId="414A7311" w14:textId="6F8A72EF"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Abhängig Beschäftigte (AB) im Bergbau</w:t>
            </w:r>
          </w:p>
        </w:tc>
        <w:tc>
          <w:tcPr>
            <w:tcW w:w="6879" w:type="dxa"/>
            <w:gridSpan w:val="3"/>
            <w:vAlign w:val="center"/>
          </w:tcPr>
          <w:p w14:paraId="602D2B84" w14:textId="046F1680" w:rsidR="001B4B70" w:rsidRPr="00883F68" w:rsidRDefault="009C2FA5" w:rsidP="00FB51C8">
            <w:pPr>
              <w:rPr>
                <w:rFonts w:asciiTheme="minorHAnsi" w:hAnsiTheme="minorHAnsi" w:cstheme="minorHAnsi"/>
                <w:sz w:val="22"/>
                <w:szCs w:val="22"/>
              </w:rPr>
            </w:pPr>
            <w:hyperlink r:id="rId7" w:history="1">
              <w:r w:rsidR="001B4B70" w:rsidRPr="00883F68">
                <w:rPr>
                  <w:rStyle w:val="Hyperlink"/>
                  <w:rFonts w:asciiTheme="minorHAnsi" w:hAnsiTheme="minorHAnsi" w:cstheme="minorHAnsi"/>
                  <w:sz w:val="22"/>
                  <w:szCs w:val="22"/>
                </w:rPr>
                <w:t>https://regionalatlas.statistikportal.de/?BL=DE&amp;TB=TB4&amp;TCode=AI004-3&amp;ICode=AI0404&amp;LYR=K&amp;scl=1155581&amp;E=336231&amp;N=5694164&amp;Jhr=2023</w:t>
              </w:r>
            </w:hyperlink>
          </w:p>
        </w:tc>
        <w:tc>
          <w:tcPr>
            <w:tcW w:w="965" w:type="dxa"/>
          </w:tcPr>
          <w:p w14:paraId="3FEB46B6" w14:textId="1C019CC7" w:rsidR="001B4B70" w:rsidRDefault="001B4B70" w:rsidP="00FB51C8">
            <w:r>
              <w:rPr>
                <w:noProof/>
              </w:rPr>
              <w:drawing>
                <wp:inline distT="0" distB="0" distL="0" distR="0" wp14:anchorId="04E84CBF" wp14:editId="65E8F99F">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1B4B70" w14:paraId="774F9845" w14:textId="77777777" w:rsidTr="007D716A">
        <w:trPr>
          <w:gridAfter w:val="2"/>
          <w:wAfter w:w="284" w:type="dxa"/>
          <w:trHeight w:val="656"/>
        </w:trPr>
        <w:tc>
          <w:tcPr>
            <w:tcW w:w="425" w:type="dxa"/>
            <w:vAlign w:val="center"/>
          </w:tcPr>
          <w:p w14:paraId="0A8FF8A0" w14:textId="5478E315"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B</w:t>
            </w:r>
          </w:p>
        </w:tc>
        <w:tc>
          <w:tcPr>
            <w:tcW w:w="2503" w:type="dxa"/>
            <w:gridSpan w:val="4"/>
            <w:vAlign w:val="center"/>
          </w:tcPr>
          <w:p w14:paraId="5041D795" w14:textId="16F8C30A"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 xml:space="preserve">Anteil der </w:t>
            </w:r>
            <w:proofErr w:type="spellStart"/>
            <w:r w:rsidRPr="00C80A28">
              <w:rPr>
                <w:rFonts w:asciiTheme="minorHAnsi" w:hAnsiTheme="minorHAnsi" w:cstheme="minorHAnsi"/>
                <w:sz w:val="22"/>
                <w:szCs w:val="22"/>
              </w:rPr>
              <w:t>Erwerbstäti</w:t>
            </w:r>
            <w:proofErr w:type="spellEnd"/>
            <w:r w:rsidR="007D716A">
              <w:rPr>
                <w:rFonts w:asciiTheme="minorHAnsi" w:hAnsiTheme="minorHAnsi" w:cstheme="minorHAnsi"/>
                <w:sz w:val="22"/>
                <w:szCs w:val="22"/>
              </w:rPr>
              <w:t>-</w:t>
            </w:r>
            <w:r w:rsidRPr="00C80A28">
              <w:rPr>
                <w:rFonts w:asciiTheme="minorHAnsi" w:hAnsiTheme="minorHAnsi" w:cstheme="minorHAnsi"/>
                <w:sz w:val="22"/>
                <w:szCs w:val="22"/>
              </w:rPr>
              <w:t xml:space="preserve">gen (ET) im </w:t>
            </w:r>
            <w:proofErr w:type="spellStart"/>
            <w:r w:rsidR="007D716A">
              <w:rPr>
                <w:rFonts w:asciiTheme="minorHAnsi" w:hAnsiTheme="minorHAnsi" w:cstheme="minorHAnsi"/>
                <w:sz w:val="22"/>
                <w:szCs w:val="22"/>
              </w:rPr>
              <w:t>P</w:t>
            </w:r>
            <w:r w:rsidRPr="00C80A28">
              <w:rPr>
                <w:rFonts w:asciiTheme="minorHAnsi" w:hAnsiTheme="minorHAnsi" w:cstheme="minorHAnsi"/>
                <w:sz w:val="22"/>
                <w:szCs w:val="22"/>
              </w:rPr>
              <w:t>rodu</w:t>
            </w:r>
            <w:proofErr w:type="spellEnd"/>
            <w:r w:rsidR="007D716A">
              <w:rPr>
                <w:rFonts w:asciiTheme="minorHAnsi" w:hAnsiTheme="minorHAnsi" w:cstheme="minorHAnsi"/>
                <w:sz w:val="22"/>
                <w:szCs w:val="22"/>
              </w:rPr>
              <w:t>-</w:t>
            </w:r>
            <w:r w:rsidRPr="00C80A28">
              <w:rPr>
                <w:rFonts w:asciiTheme="minorHAnsi" w:hAnsiTheme="minorHAnsi" w:cstheme="minorHAnsi"/>
                <w:sz w:val="22"/>
                <w:szCs w:val="22"/>
              </w:rPr>
              <w:t>zierenden Gewerbe</w:t>
            </w:r>
          </w:p>
        </w:tc>
        <w:tc>
          <w:tcPr>
            <w:tcW w:w="6879" w:type="dxa"/>
            <w:gridSpan w:val="3"/>
            <w:vAlign w:val="center"/>
          </w:tcPr>
          <w:p w14:paraId="08F85795" w14:textId="6D7E108D" w:rsidR="001B4B70" w:rsidRPr="00883F68" w:rsidRDefault="009C2FA5" w:rsidP="00FB51C8">
            <w:pPr>
              <w:rPr>
                <w:rFonts w:asciiTheme="minorHAnsi" w:hAnsiTheme="minorHAnsi" w:cstheme="minorHAnsi"/>
                <w:sz w:val="22"/>
                <w:szCs w:val="22"/>
              </w:rPr>
            </w:pPr>
            <w:hyperlink r:id="rId10" w:tooltip="https://regionalatlas.statistikportal.de/?BL=DE&amp;TCode=AI007-1&amp;ICode=AI0703&amp;Jhr=2022&amp;LYR=K&amp;scl=288895&amp;E=367071&amp;N=5702155&amp;TB=TB6" w:history="1">
              <w:r w:rsidR="001B4B70" w:rsidRPr="00883F68">
                <w:rPr>
                  <w:rStyle w:val="Hyperlink"/>
                  <w:rFonts w:asciiTheme="minorHAnsi" w:hAnsiTheme="minorHAnsi" w:cstheme="minorHAnsi"/>
                  <w:sz w:val="22"/>
                  <w:szCs w:val="22"/>
                </w:rPr>
                <w:t>https://regionalatlas.statistikportal.de/?BL=DE&amp;TCode=AI007-1&amp;ICode=AI0703&amp;Jhr=2022&amp;LYR=K&amp;scl=288895&amp;E=367071&amp;N=5702155&amp;TB=TB6</w:t>
              </w:r>
            </w:hyperlink>
          </w:p>
        </w:tc>
        <w:tc>
          <w:tcPr>
            <w:tcW w:w="965" w:type="dxa"/>
          </w:tcPr>
          <w:p w14:paraId="3A44AA8C" w14:textId="644AF16C" w:rsidR="001B4B70" w:rsidRDefault="00502F8E" w:rsidP="00FB51C8">
            <w:r>
              <w:rPr>
                <w:noProof/>
              </w:rPr>
              <w:drawing>
                <wp:inline distT="0" distB="0" distL="0" distR="0" wp14:anchorId="2A1CA77F" wp14:editId="69E326E9">
                  <wp:extent cx="360000" cy="360000"/>
                  <wp:effectExtent l="0" t="0" r="254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1B4B70" w14:paraId="190FB9F6" w14:textId="77777777" w:rsidTr="007D716A">
        <w:trPr>
          <w:gridAfter w:val="2"/>
          <w:wAfter w:w="284" w:type="dxa"/>
          <w:trHeight w:val="709"/>
        </w:trPr>
        <w:tc>
          <w:tcPr>
            <w:tcW w:w="425" w:type="dxa"/>
            <w:vAlign w:val="center"/>
          </w:tcPr>
          <w:p w14:paraId="43917FFC" w14:textId="7E5CCB26"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C</w:t>
            </w:r>
          </w:p>
        </w:tc>
        <w:tc>
          <w:tcPr>
            <w:tcW w:w="2503" w:type="dxa"/>
            <w:gridSpan w:val="4"/>
            <w:vAlign w:val="center"/>
          </w:tcPr>
          <w:p w14:paraId="3FE7B632" w14:textId="6F5B1AC4" w:rsidR="001B4B70" w:rsidRPr="00C80A28" w:rsidRDefault="001B4B70" w:rsidP="00FB51C8">
            <w:pPr>
              <w:rPr>
                <w:rFonts w:asciiTheme="minorHAnsi" w:hAnsiTheme="minorHAnsi" w:cstheme="minorHAnsi"/>
                <w:sz w:val="22"/>
                <w:szCs w:val="22"/>
              </w:rPr>
            </w:pPr>
            <w:r w:rsidRPr="00C80A28">
              <w:rPr>
                <w:rFonts w:asciiTheme="minorHAnsi" w:hAnsiTheme="minorHAnsi" w:cstheme="minorHAnsi"/>
                <w:sz w:val="22"/>
                <w:szCs w:val="22"/>
              </w:rPr>
              <w:t>Anteil der Erwerbstätigen (ET) im Dienstleistungsbereich</w:t>
            </w:r>
          </w:p>
        </w:tc>
        <w:tc>
          <w:tcPr>
            <w:tcW w:w="6879" w:type="dxa"/>
            <w:gridSpan w:val="3"/>
            <w:vAlign w:val="center"/>
          </w:tcPr>
          <w:p w14:paraId="3745793A" w14:textId="5C68A6A6" w:rsidR="001B4B70" w:rsidRPr="00883F68" w:rsidRDefault="009C2FA5" w:rsidP="00FB51C8">
            <w:pPr>
              <w:rPr>
                <w:rFonts w:asciiTheme="minorHAnsi" w:hAnsiTheme="minorHAnsi" w:cstheme="minorHAnsi"/>
                <w:sz w:val="22"/>
                <w:szCs w:val="22"/>
              </w:rPr>
            </w:pPr>
            <w:hyperlink r:id="rId13" w:tooltip="https://regionalatlas.statistikportal.de/?BL=DE&amp;TB=TB6&amp;TCode=AI007-1&amp;ICode=AI0706&amp;LYR=K&amp;scl=288895&amp;E=370723&amp;N=5714311&amp;Jhr=2022" w:history="1">
              <w:r w:rsidR="001B4B70" w:rsidRPr="00883F68">
                <w:rPr>
                  <w:rStyle w:val="Hyperlink"/>
                  <w:rFonts w:asciiTheme="minorHAnsi" w:hAnsiTheme="minorHAnsi" w:cstheme="minorHAnsi"/>
                  <w:sz w:val="22"/>
                  <w:szCs w:val="22"/>
                </w:rPr>
                <w:t>https://regionalatlas.statistikportal.de/?BL=DE&amp;TB=TB6&amp;TCode=AI007-1&amp;ICode=AI0706&amp;LYR=K&amp;scl=288895&amp;E=370723&amp;N=5714311&amp;Jhr=2022</w:t>
              </w:r>
            </w:hyperlink>
          </w:p>
        </w:tc>
        <w:tc>
          <w:tcPr>
            <w:tcW w:w="965" w:type="dxa"/>
          </w:tcPr>
          <w:p w14:paraId="7F487078" w14:textId="48FD2B66" w:rsidR="001B4B70" w:rsidRDefault="00502F8E" w:rsidP="00FB51C8">
            <w:r>
              <w:rPr>
                <w:noProof/>
              </w:rPr>
              <w:drawing>
                <wp:inline distT="0" distB="0" distL="0" distR="0" wp14:anchorId="3376D1A1" wp14:editId="71807169">
                  <wp:extent cx="360000" cy="360000"/>
                  <wp:effectExtent l="0" t="0" r="254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tc>
      </w:tr>
      <w:tr w:rsidR="001B4B70" w14:paraId="1408CEC0" w14:textId="77777777" w:rsidTr="007D716A">
        <w:trPr>
          <w:gridAfter w:val="2"/>
          <w:wAfter w:w="284" w:type="dxa"/>
        </w:trPr>
        <w:tc>
          <w:tcPr>
            <w:tcW w:w="6830" w:type="dxa"/>
            <w:gridSpan w:val="7"/>
          </w:tcPr>
          <w:p w14:paraId="192E54CD" w14:textId="77777777" w:rsidR="001B4B70" w:rsidRDefault="001B4B70" w:rsidP="00FB51C8">
            <w:pPr>
              <w:rPr>
                <w:rFonts w:cs="Arial"/>
                <w:b/>
                <w:bCs/>
                <w:sz w:val="20"/>
                <w:szCs w:val="20"/>
              </w:rPr>
            </w:pPr>
          </w:p>
        </w:tc>
        <w:tc>
          <w:tcPr>
            <w:tcW w:w="3942" w:type="dxa"/>
            <w:gridSpan w:val="2"/>
            <w:vAlign w:val="center"/>
          </w:tcPr>
          <w:p w14:paraId="2178029C" w14:textId="77777777" w:rsidR="001B4B70" w:rsidRDefault="001B4B70" w:rsidP="00FB51C8">
            <w:pPr>
              <w:rPr>
                <w:rFonts w:cs="Arial"/>
                <w:b/>
                <w:bCs/>
                <w:sz w:val="20"/>
                <w:szCs w:val="20"/>
              </w:rPr>
            </w:pPr>
          </w:p>
        </w:tc>
      </w:tr>
    </w:tbl>
    <w:p w14:paraId="05EB44B0" w14:textId="583FB977" w:rsidR="00E20A3F" w:rsidRPr="00311A3F" w:rsidRDefault="008251B2">
      <w:pPr>
        <w:rPr>
          <w:rFonts w:asciiTheme="minorHAnsi" w:hAnsiTheme="minorHAnsi" w:cstheme="minorHAnsi"/>
          <w:b/>
          <w:bCs/>
          <w:sz w:val="22"/>
          <w:szCs w:val="22"/>
        </w:rPr>
      </w:pPr>
      <w:r w:rsidRPr="00311A3F">
        <w:rPr>
          <w:rFonts w:asciiTheme="minorHAnsi" w:hAnsiTheme="minorHAnsi" w:cstheme="minorHAnsi"/>
          <w:b/>
          <w:bCs/>
          <w:sz w:val="22"/>
          <w:szCs w:val="22"/>
        </w:rPr>
        <w:t>M1</w:t>
      </w:r>
      <w:r w:rsidRPr="00311A3F">
        <w:rPr>
          <w:rFonts w:asciiTheme="minorHAnsi" w:hAnsiTheme="minorHAnsi" w:cstheme="minorHAnsi"/>
          <w:b/>
          <w:bCs/>
          <w:sz w:val="22"/>
          <w:szCs w:val="22"/>
        </w:rPr>
        <w:tab/>
        <w:t>Informationstabelle</w:t>
      </w:r>
    </w:p>
    <w:p w14:paraId="55863C47" w14:textId="77777777" w:rsidR="00E20A3F" w:rsidRDefault="008251B2">
      <w:r>
        <w:tab/>
      </w:r>
    </w:p>
    <w:tbl>
      <w:tblPr>
        <w:tblStyle w:val="Tabellenraster"/>
        <w:tblW w:w="10768" w:type="dxa"/>
        <w:tblLayout w:type="fixed"/>
        <w:tblLook w:val="04A0" w:firstRow="1" w:lastRow="0" w:firstColumn="1" w:lastColumn="0" w:noHBand="0" w:noVBand="1"/>
      </w:tblPr>
      <w:tblGrid>
        <w:gridCol w:w="2835"/>
        <w:gridCol w:w="7933"/>
      </w:tblGrid>
      <w:tr w:rsidR="00E20A3F" w:rsidRPr="00284B61" w14:paraId="098D7E97" w14:textId="77777777" w:rsidTr="003F09DD">
        <w:tc>
          <w:tcPr>
            <w:tcW w:w="2835" w:type="dxa"/>
          </w:tcPr>
          <w:p w14:paraId="19C34FB4" w14:textId="77777777" w:rsidR="00E20A3F" w:rsidRPr="00883F68" w:rsidRDefault="008251B2">
            <w:pPr>
              <w:rPr>
                <w:rFonts w:asciiTheme="minorHAnsi" w:hAnsiTheme="minorHAnsi" w:cstheme="minorHAnsi"/>
                <w:b/>
                <w:bCs/>
                <w:sz w:val="20"/>
                <w:szCs w:val="20"/>
              </w:rPr>
            </w:pPr>
            <w:r w:rsidRPr="00883F68">
              <w:rPr>
                <w:rFonts w:asciiTheme="minorHAnsi" w:hAnsiTheme="minorHAnsi" w:cstheme="minorHAnsi"/>
                <w:b/>
                <w:bCs/>
                <w:sz w:val="20"/>
                <w:szCs w:val="20"/>
              </w:rPr>
              <w:t>Merkmal der Wirtschaftsstruktur</w:t>
            </w:r>
          </w:p>
        </w:tc>
        <w:tc>
          <w:tcPr>
            <w:tcW w:w="7933" w:type="dxa"/>
          </w:tcPr>
          <w:p w14:paraId="74D5730C" w14:textId="77777777" w:rsidR="00E20A3F" w:rsidRPr="00284B61" w:rsidRDefault="008251B2">
            <w:pPr>
              <w:rPr>
                <w:rFonts w:asciiTheme="minorHAnsi" w:hAnsiTheme="minorHAnsi" w:cstheme="minorHAnsi"/>
                <w:b/>
                <w:bCs/>
                <w:sz w:val="20"/>
                <w:szCs w:val="20"/>
              </w:rPr>
            </w:pPr>
            <w:r w:rsidRPr="00284B61">
              <w:rPr>
                <w:rFonts w:asciiTheme="minorHAnsi" w:hAnsiTheme="minorHAnsi" w:cstheme="minorHAnsi"/>
                <w:b/>
                <w:bCs/>
                <w:sz w:val="20"/>
                <w:szCs w:val="20"/>
              </w:rPr>
              <w:t>Beschreibung der Ausprägung im Ruhrgebiet anhand der Karten</w:t>
            </w:r>
          </w:p>
          <w:p w14:paraId="3C2F9C57" w14:textId="77777777" w:rsidR="00E20A3F" w:rsidRPr="00284B61" w:rsidRDefault="00E20A3F">
            <w:pPr>
              <w:jc w:val="center"/>
              <w:rPr>
                <w:rFonts w:asciiTheme="minorHAnsi" w:hAnsiTheme="minorHAnsi" w:cstheme="minorHAnsi"/>
                <w:sz w:val="20"/>
                <w:szCs w:val="20"/>
              </w:rPr>
            </w:pPr>
          </w:p>
        </w:tc>
      </w:tr>
      <w:tr w:rsidR="00E20A3F" w:rsidRPr="00284B61" w14:paraId="2416329C" w14:textId="77777777" w:rsidTr="003F09DD">
        <w:tc>
          <w:tcPr>
            <w:tcW w:w="2835" w:type="dxa"/>
          </w:tcPr>
          <w:p w14:paraId="29B61133" w14:textId="170C6ABE" w:rsidR="000B1315" w:rsidRPr="00883F68" w:rsidRDefault="009C2FA5" w:rsidP="000B1315">
            <w:pPr>
              <w:rPr>
                <w:rStyle w:val="Hyperlink"/>
                <w:rFonts w:asciiTheme="minorHAnsi" w:hAnsiTheme="minorHAnsi" w:cstheme="minorHAnsi"/>
                <w:sz w:val="20"/>
                <w:szCs w:val="20"/>
              </w:rPr>
            </w:pPr>
            <w:hyperlink r:id="rId16" w:history="1">
              <w:r w:rsidR="000B1315" w:rsidRPr="00883F68">
                <w:rPr>
                  <w:rStyle w:val="Hyperlink"/>
                  <w:rFonts w:asciiTheme="minorHAnsi" w:hAnsiTheme="minorHAnsi" w:cstheme="minorHAnsi"/>
                  <w:sz w:val="20"/>
                  <w:szCs w:val="20"/>
                </w:rPr>
                <w:t>Abhängig Beschäftigte (AB) im Bergbau</w:t>
              </w:r>
            </w:hyperlink>
          </w:p>
          <w:p w14:paraId="143E1730" w14:textId="77777777" w:rsidR="000B1315" w:rsidRPr="00883F68" w:rsidRDefault="000B1315">
            <w:pPr>
              <w:rPr>
                <w:rFonts w:asciiTheme="minorHAnsi" w:hAnsiTheme="minorHAnsi" w:cstheme="minorHAnsi"/>
                <w:sz w:val="20"/>
                <w:szCs w:val="20"/>
              </w:rPr>
            </w:pPr>
          </w:p>
        </w:tc>
        <w:tc>
          <w:tcPr>
            <w:tcW w:w="7933" w:type="dxa"/>
          </w:tcPr>
          <w:p w14:paraId="4AE59B34" w14:textId="77777777" w:rsidR="00E20A3F" w:rsidRPr="00284B61" w:rsidRDefault="00E20A3F">
            <w:pPr>
              <w:rPr>
                <w:rFonts w:asciiTheme="minorHAnsi" w:hAnsiTheme="minorHAnsi" w:cstheme="minorHAnsi"/>
                <w:sz w:val="20"/>
                <w:szCs w:val="20"/>
              </w:rPr>
            </w:pPr>
          </w:p>
          <w:p w14:paraId="657FFEBE" w14:textId="77777777" w:rsidR="00E20A3F" w:rsidRPr="00284B61" w:rsidRDefault="00E20A3F">
            <w:pPr>
              <w:rPr>
                <w:rFonts w:asciiTheme="minorHAnsi" w:hAnsiTheme="minorHAnsi" w:cstheme="minorHAnsi"/>
                <w:sz w:val="20"/>
                <w:szCs w:val="20"/>
              </w:rPr>
            </w:pPr>
          </w:p>
          <w:p w14:paraId="7A5CAB97" w14:textId="77777777" w:rsidR="00E20A3F" w:rsidRPr="00284B61" w:rsidRDefault="00E20A3F">
            <w:pPr>
              <w:rPr>
                <w:rFonts w:asciiTheme="minorHAnsi" w:hAnsiTheme="minorHAnsi" w:cstheme="minorHAnsi"/>
                <w:sz w:val="20"/>
                <w:szCs w:val="20"/>
              </w:rPr>
            </w:pPr>
          </w:p>
          <w:p w14:paraId="502FC7A0" w14:textId="77777777" w:rsidR="00E20A3F" w:rsidRPr="00284B61" w:rsidRDefault="00E20A3F">
            <w:pPr>
              <w:rPr>
                <w:rFonts w:asciiTheme="minorHAnsi" w:hAnsiTheme="minorHAnsi" w:cstheme="minorHAnsi"/>
                <w:sz w:val="20"/>
                <w:szCs w:val="20"/>
              </w:rPr>
            </w:pPr>
          </w:p>
          <w:p w14:paraId="540A240F" w14:textId="77777777" w:rsidR="00E20A3F" w:rsidRPr="00284B61" w:rsidRDefault="00E20A3F">
            <w:pPr>
              <w:rPr>
                <w:rFonts w:asciiTheme="minorHAnsi" w:hAnsiTheme="minorHAnsi" w:cstheme="minorHAnsi"/>
                <w:sz w:val="20"/>
                <w:szCs w:val="20"/>
              </w:rPr>
            </w:pPr>
          </w:p>
        </w:tc>
      </w:tr>
      <w:tr w:rsidR="00E20A3F" w:rsidRPr="00284B61" w14:paraId="6C98DE43" w14:textId="77777777" w:rsidTr="003F09DD">
        <w:tc>
          <w:tcPr>
            <w:tcW w:w="2835" w:type="dxa"/>
          </w:tcPr>
          <w:p w14:paraId="606A25CC" w14:textId="2805A726" w:rsidR="000B1315" w:rsidRPr="00883F68" w:rsidRDefault="009C2FA5" w:rsidP="000B1315">
            <w:pPr>
              <w:rPr>
                <w:rStyle w:val="Hyperlink"/>
                <w:rFonts w:asciiTheme="minorHAnsi" w:hAnsiTheme="minorHAnsi" w:cstheme="minorHAnsi"/>
                <w:sz w:val="20"/>
                <w:szCs w:val="20"/>
              </w:rPr>
            </w:pPr>
            <w:hyperlink r:id="rId17" w:tooltip="https://regionalatlas.statistikportal.de/?BL=DE&amp;TCode=AI007-1&amp;ICode=AI0703&amp;Jhr=2022&amp;LYR=K&amp;scl=288895&amp;E=367071&amp;N=5702155&amp;TB=TB6" w:history="1">
              <w:r w:rsidR="000B1315" w:rsidRPr="00883F68">
                <w:rPr>
                  <w:rStyle w:val="Hyperlink"/>
                  <w:rFonts w:asciiTheme="minorHAnsi" w:hAnsiTheme="minorHAnsi" w:cstheme="minorHAnsi"/>
                  <w:sz w:val="20"/>
                  <w:szCs w:val="20"/>
                </w:rPr>
                <w:t>Anteil der Erwerbstätigen (ET) im Produzierenden Gewerbe</w:t>
              </w:r>
            </w:hyperlink>
          </w:p>
          <w:p w14:paraId="02A05860" w14:textId="77777777" w:rsidR="000B1315" w:rsidRPr="00883F68" w:rsidRDefault="000B1315">
            <w:pPr>
              <w:rPr>
                <w:rFonts w:asciiTheme="minorHAnsi" w:hAnsiTheme="minorHAnsi" w:cstheme="minorHAnsi"/>
                <w:sz w:val="20"/>
                <w:szCs w:val="20"/>
              </w:rPr>
            </w:pPr>
          </w:p>
        </w:tc>
        <w:tc>
          <w:tcPr>
            <w:tcW w:w="7933" w:type="dxa"/>
          </w:tcPr>
          <w:p w14:paraId="5C6B1C36" w14:textId="77777777" w:rsidR="00E20A3F" w:rsidRPr="00284B61" w:rsidRDefault="00E20A3F">
            <w:pPr>
              <w:rPr>
                <w:rFonts w:asciiTheme="minorHAnsi" w:hAnsiTheme="minorHAnsi" w:cstheme="minorHAnsi"/>
                <w:sz w:val="20"/>
                <w:szCs w:val="20"/>
              </w:rPr>
            </w:pPr>
          </w:p>
          <w:p w14:paraId="14262C72" w14:textId="77777777" w:rsidR="00E20A3F" w:rsidRPr="00284B61" w:rsidRDefault="00E20A3F">
            <w:pPr>
              <w:rPr>
                <w:rFonts w:asciiTheme="minorHAnsi" w:hAnsiTheme="minorHAnsi" w:cstheme="minorHAnsi"/>
                <w:sz w:val="20"/>
                <w:szCs w:val="20"/>
              </w:rPr>
            </w:pPr>
          </w:p>
          <w:p w14:paraId="1783E051" w14:textId="77777777" w:rsidR="00E20A3F" w:rsidRPr="00284B61" w:rsidRDefault="00E20A3F">
            <w:pPr>
              <w:rPr>
                <w:rFonts w:asciiTheme="minorHAnsi" w:hAnsiTheme="minorHAnsi" w:cstheme="minorHAnsi"/>
                <w:sz w:val="20"/>
                <w:szCs w:val="20"/>
              </w:rPr>
            </w:pPr>
          </w:p>
          <w:p w14:paraId="3941412B" w14:textId="77777777" w:rsidR="00E20A3F" w:rsidRPr="00284B61" w:rsidRDefault="00E20A3F">
            <w:pPr>
              <w:rPr>
                <w:rFonts w:asciiTheme="minorHAnsi" w:hAnsiTheme="minorHAnsi" w:cstheme="minorHAnsi"/>
                <w:sz w:val="20"/>
                <w:szCs w:val="20"/>
              </w:rPr>
            </w:pPr>
          </w:p>
          <w:p w14:paraId="176DDBE0" w14:textId="77777777" w:rsidR="00E20A3F" w:rsidRPr="00284B61" w:rsidRDefault="00E20A3F">
            <w:pPr>
              <w:rPr>
                <w:rFonts w:asciiTheme="minorHAnsi" w:hAnsiTheme="minorHAnsi" w:cstheme="minorHAnsi"/>
                <w:sz w:val="20"/>
                <w:szCs w:val="20"/>
              </w:rPr>
            </w:pPr>
          </w:p>
        </w:tc>
      </w:tr>
      <w:tr w:rsidR="00E20A3F" w:rsidRPr="00284B61" w14:paraId="3B096566" w14:textId="77777777" w:rsidTr="003F09DD">
        <w:tc>
          <w:tcPr>
            <w:tcW w:w="2835" w:type="dxa"/>
          </w:tcPr>
          <w:p w14:paraId="727654D2" w14:textId="08380978" w:rsidR="000B1315" w:rsidRPr="00883F68" w:rsidRDefault="009C2FA5" w:rsidP="000B1315">
            <w:pPr>
              <w:rPr>
                <w:rStyle w:val="Hyperlink"/>
                <w:rFonts w:asciiTheme="minorHAnsi" w:hAnsiTheme="minorHAnsi" w:cstheme="minorHAnsi"/>
                <w:sz w:val="20"/>
                <w:szCs w:val="20"/>
              </w:rPr>
            </w:pPr>
            <w:hyperlink r:id="rId18" w:tooltip="https://regionalatlas.statistikportal.de/?BL=DE&amp;TB=TB6&amp;TCode=AI007-1&amp;ICode=AI0706&amp;LYR=K&amp;scl=288895&amp;E=370723&amp;N=5714311&amp;Jhr=2022" w:history="1">
              <w:r w:rsidR="000B1315" w:rsidRPr="00883F68">
                <w:rPr>
                  <w:rStyle w:val="Hyperlink"/>
                  <w:rFonts w:asciiTheme="minorHAnsi" w:hAnsiTheme="minorHAnsi" w:cstheme="minorHAnsi"/>
                  <w:sz w:val="20"/>
                  <w:szCs w:val="20"/>
                </w:rPr>
                <w:t>Anteil der Erwerbstätigen (ET) im Dienstleistungsbereich</w:t>
              </w:r>
            </w:hyperlink>
          </w:p>
          <w:p w14:paraId="3F93B1E4" w14:textId="77777777" w:rsidR="000B1315" w:rsidRPr="00883F68" w:rsidRDefault="000B1315">
            <w:pPr>
              <w:rPr>
                <w:rFonts w:asciiTheme="minorHAnsi" w:hAnsiTheme="minorHAnsi" w:cstheme="minorHAnsi"/>
                <w:sz w:val="20"/>
                <w:szCs w:val="20"/>
              </w:rPr>
            </w:pPr>
          </w:p>
        </w:tc>
        <w:tc>
          <w:tcPr>
            <w:tcW w:w="7933" w:type="dxa"/>
          </w:tcPr>
          <w:p w14:paraId="201C53EB" w14:textId="77777777" w:rsidR="00E20A3F" w:rsidRPr="00284B61" w:rsidRDefault="00E20A3F">
            <w:pPr>
              <w:rPr>
                <w:rFonts w:asciiTheme="minorHAnsi" w:hAnsiTheme="minorHAnsi" w:cstheme="minorHAnsi"/>
                <w:sz w:val="20"/>
                <w:szCs w:val="20"/>
              </w:rPr>
            </w:pPr>
          </w:p>
          <w:p w14:paraId="79CC1AE9" w14:textId="77777777" w:rsidR="00E20A3F" w:rsidRPr="00284B61" w:rsidRDefault="00E20A3F">
            <w:pPr>
              <w:rPr>
                <w:rFonts w:asciiTheme="minorHAnsi" w:hAnsiTheme="minorHAnsi" w:cstheme="minorHAnsi"/>
                <w:sz w:val="20"/>
                <w:szCs w:val="20"/>
              </w:rPr>
            </w:pPr>
          </w:p>
          <w:p w14:paraId="263153DB" w14:textId="77777777" w:rsidR="00E20A3F" w:rsidRPr="00284B61" w:rsidRDefault="00E20A3F">
            <w:pPr>
              <w:rPr>
                <w:rFonts w:asciiTheme="minorHAnsi" w:hAnsiTheme="minorHAnsi" w:cstheme="minorHAnsi"/>
                <w:sz w:val="20"/>
                <w:szCs w:val="20"/>
              </w:rPr>
            </w:pPr>
          </w:p>
          <w:p w14:paraId="4D6AD219" w14:textId="77777777" w:rsidR="00E20A3F" w:rsidRPr="00284B61" w:rsidRDefault="00E20A3F">
            <w:pPr>
              <w:rPr>
                <w:rFonts w:asciiTheme="minorHAnsi" w:hAnsiTheme="minorHAnsi" w:cstheme="minorHAnsi"/>
                <w:sz w:val="20"/>
                <w:szCs w:val="20"/>
              </w:rPr>
            </w:pPr>
          </w:p>
          <w:p w14:paraId="160AE53F" w14:textId="77777777" w:rsidR="00E20A3F" w:rsidRPr="00284B61" w:rsidRDefault="00E20A3F">
            <w:pPr>
              <w:rPr>
                <w:rFonts w:asciiTheme="minorHAnsi" w:hAnsiTheme="minorHAnsi" w:cstheme="minorHAnsi"/>
                <w:sz w:val="20"/>
                <w:szCs w:val="20"/>
              </w:rPr>
            </w:pPr>
          </w:p>
        </w:tc>
      </w:tr>
    </w:tbl>
    <w:p w14:paraId="7283C6C7" w14:textId="77777777" w:rsidR="00E20A3F" w:rsidRPr="00284B61" w:rsidRDefault="00E20A3F">
      <w:pPr>
        <w:rPr>
          <w:rFonts w:asciiTheme="minorHAnsi" w:hAnsiTheme="minorHAnsi" w:cstheme="minorHAnsi"/>
          <w:sz w:val="20"/>
          <w:szCs w:val="20"/>
        </w:rPr>
      </w:pPr>
    </w:p>
    <w:p w14:paraId="417E99E2" w14:textId="77777777" w:rsidR="00E20A3F" w:rsidRDefault="00E20A3F"/>
    <w:p w14:paraId="30E25376" w14:textId="77777777" w:rsidR="00E20A3F" w:rsidRPr="00594059" w:rsidRDefault="008251B2">
      <w:pPr>
        <w:ind w:left="567" w:hanging="567"/>
        <w:rPr>
          <w:rFonts w:asciiTheme="minorHAnsi" w:hAnsiTheme="minorHAnsi" w:cstheme="minorHAnsi"/>
          <w:b/>
          <w:bCs/>
          <w:sz w:val="22"/>
          <w:szCs w:val="22"/>
        </w:rPr>
      </w:pPr>
      <w:r w:rsidRPr="00594059">
        <w:rPr>
          <w:rFonts w:asciiTheme="minorHAnsi" w:hAnsiTheme="minorHAnsi" w:cstheme="minorHAnsi"/>
          <w:b/>
          <w:bCs/>
          <w:sz w:val="22"/>
          <w:szCs w:val="22"/>
        </w:rPr>
        <w:t>M2</w:t>
      </w:r>
      <w:r w:rsidRPr="00594059">
        <w:rPr>
          <w:rFonts w:asciiTheme="minorHAnsi" w:hAnsiTheme="minorHAnsi" w:cstheme="minorHAnsi"/>
          <w:b/>
          <w:bCs/>
          <w:sz w:val="22"/>
          <w:szCs w:val="22"/>
        </w:rPr>
        <w:tab/>
        <w:t>Argumenttabelle: Ist der mit dem Strukturwandel einhergehende Umwandlungsprozess von einer Industrie- zu einer Dienstleistungsgesellschaft im Ruhrgebiet bereits abgeschlossen?</w:t>
      </w:r>
    </w:p>
    <w:p w14:paraId="75A89FF8" w14:textId="77777777" w:rsidR="00E20A3F" w:rsidRDefault="00E20A3F">
      <w:pPr>
        <w:ind w:left="567" w:hanging="567"/>
      </w:pPr>
    </w:p>
    <w:tbl>
      <w:tblPr>
        <w:tblStyle w:val="Tabellenraster"/>
        <w:tblW w:w="0" w:type="auto"/>
        <w:tblLook w:val="04A0" w:firstRow="1" w:lastRow="0" w:firstColumn="1" w:lastColumn="0" w:noHBand="0" w:noVBand="1"/>
      </w:tblPr>
      <w:tblGrid>
        <w:gridCol w:w="5381"/>
        <w:gridCol w:w="5381"/>
      </w:tblGrid>
      <w:tr w:rsidR="00E20A3F" w14:paraId="0553478F" w14:textId="77777777" w:rsidTr="005135E7">
        <w:tc>
          <w:tcPr>
            <w:tcW w:w="5381" w:type="dxa"/>
          </w:tcPr>
          <w:p w14:paraId="610DDF95" w14:textId="77777777" w:rsidR="00E20A3F" w:rsidRPr="00311A3F" w:rsidRDefault="008251B2">
            <w:pPr>
              <w:rPr>
                <w:rFonts w:asciiTheme="minorHAnsi" w:hAnsiTheme="minorHAnsi" w:cstheme="minorHAnsi"/>
                <w:b/>
                <w:bCs/>
                <w:sz w:val="20"/>
                <w:szCs w:val="20"/>
              </w:rPr>
            </w:pPr>
            <w:r w:rsidRPr="00311A3F">
              <w:rPr>
                <w:rFonts w:asciiTheme="minorHAnsi" w:hAnsiTheme="minorHAnsi" w:cstheme="minorHAnsi"/>
                <w:b/>
                <w:bCs/>
                <w:sz w:val="20"/>
                <w:szCs w:val="20"/>
              </w:rPr>
              <w:t>Der Umwandlungsprozess ist abgeschlossen, weil...</w:t>
            </w:r>
          </w:p>
        </w:tc>
        <w:tc>
          <w:tcPr>
            <w:tcW w:w="5382" w:type="dxa"/>
          </w:tcPr>
          <w:p w14:paraId="6C4745F2" w14:textId="77777777" w:rsidR="00E20A3F" w:rsidRPr="00311A3F" w:rsidRDefault="008251B2">
            <w:pPr>
              <w:rPr>
                <w:rFonts w:asciiTheme="minorHAnsi" w:hAnsiTheme="minorHAnsi" w:cstheme="minorHAnsi"/>
                <w:b/>
                <w:bCs/>
                <w:sz w:val="20"/>
                <w:szCs w:val="20"/>
              </w:rPr>
            </w:pPr>
            <w:r w:rsidRPr="00311A3F">
              <w:rPr>
                <w:rFonts w:asciiTheme="minorHAnsi" w:hAnsiTheme="minorHAnsi" w:cstheme="minorHAnsi"/>
                <w:b/>
                <w:bCs/>
                <w:sz w:val="20"/>
                <w:szCs w:val="20"/>
              </w:rPr>
              <w:t>Der Umwandlungsprozess ist nicht abgeschlossen, weil...</w:t>
            </w:r>
          </w:p>
        </w:tc>
      </w:tr>
      <w:tr w:rsidR="00E20A3F" w14:paraId="13C25C17" w14:textId="77777777" w:rsidTr="005135E7">
        <w:tc>
          <w:tcPr>
            <w:tcW w:w="5381" w:type="dxa"/>
          </w:tcPr>
          <w:p w14:paraId="66ECE920" w14:textId="77777777" w:rsidR="00E20A3F" w:rsidRPr="00311A3F" w:rsidRDefault="008251B2">
            <w:pPr>
              <w:rPr>
                <w:rFonts w:asciiTheme="minorHAnsi" w:hAnsiTheme="minorHAnsi" w:cstheme="minorHAnsi"/>
                <w:sz w:val="20"/>
                <w:szCs w:val="20"/>
              </w:rPr>
            </w:pPr>
            <w:r w:rsidRPr="00311A3F">
              <w:rPr>
                <w:rFonts w:asciiTheme="minorHAnsi" w:hAnsiTheme="minorHAnsi" w:cstheme="minorHAnsi"/>
                <w:sz w:val="20"/>
                <w:szCs w:val="20"/>
              </w:rPr>
              <w:t xml:space="preserve">Nenne aus deiner Informationstabelle (M1) kartenbasierte Argumente, die </w:t>
            </w:r>
            <w:r w:rsidRPr="00311A3F">
              <w:rPr>
                <w:rFonts w:asciiTheme="minorHAnsi" w:hAnsiTheme="minorHAnsi" w:cstheme="minorHAnsi"/>
                <w:sz w:val="20"/>
                <w:szCs w:val="20"/>
                <w:u w:val="single"/>
              </w:rPr>
              <w:t>dafür</w:t>
            </w:r>
            <w:r w:rsidRPr="00311A3F">
              <w:rPr>
                <w:rFonts w:asciiTheme="minorHAnsi" w:hAnsiTheme="minorHAnsi" w:cstheme="minorHAnsi"/>
                <w:sz w:val="20"/>
                <w:szCs w:val="20"/>
              </w:rPr>
              <w:t xml:space="preserve"> sprechen und belege sie anhand der Karten (A-C):</w:t>
            </w:r>
          </w:p>
          <w:p w14:paraId="29B868F6" w14:textId="77777777" w:rsidR="00E20A3F" w:rsidRPr="00311A3F" w:rsidRDefault="00E20A3F">
            <w:pPr>
              <w:rPr>
                <w:rFonts w:asciiTheme="minorHAnsi" w:hAnsiTheme="minorHAnsi" w:cstheme="minorHAnsi"/>
                <w:sz w:val="20"/>
                <w:szCs w:val="20"/>
              </w:rPr>
            </w:pPr>
          </w:p>
          <w:p w14:paraId="229F7445" w14:textId="77777777" w:rsidR="00E20A3F" w:rsidRPr="00311A3F" w:rsidRDefault="00E20A3F">
            <w:pPr>
              <w:rPr>
                <w:rFonts w:asciiTheme="minorHAnsi" w:hAnsiTheme="minorHAnsi" w:cstheme="minorHAnsi"/>
                <w:sz w:val="20"/>
                <w:szCs w:val="20"/>
              </w:rPr>
            </w:pPr>
          </w:p>
          <w:p w14:paraId="5A3C38CE" w14:textId="77777777" w:rsidR="00E20A3F" w:rsidRPr="00311A3F" w:rsidRDefault="00E20A3F">
            <w:pPr>
              <w:rPr>
                <w:rFonts w:asciiTheme="minorHAnsi" w:hAnsiTheme="minorHAnsi" w:cstheme="minorHAnsi"/>
                <w:sz w:val="20"/>
                <w:szCs w:val="20"/>
              </w:rPr>
            </w:pPr>
          </w:p>
          <w:p w14:paraId="535C2A73" w14:textId="77777777" w:rsidR="00E20A3F" w:rsidRPr="00311A3F" w:rsidRDefault="00E20A3F">
            <w:pPr>
              <w:rPr>
                <w:rFonts w:asciiTheme="minorHAnsi" w:hAnsiTheme="minorHAnsi" w:cstheme="minorHAnsi"/>
                <w:sz w:val="20"/>
                <w:szCs w:val="20"/>
              </w:rPr>
            </w:pPr>
          </w:p>
          <w:p w14:paraId="11D56209" w14:textId="77777777" w:rsidR="00E20A3F" w:rsidRPr="00311A3F" w:rsidRDefault="00E20A3F">
            <w:pPr>
              <w:rPr>
                <w:rFonts w:asciiTheme="minorHAnsi" w:hAnsiTheme="minorHAnsi" w:cstheme="minorHAnsi"/>
                <w:sz w:val="20"/>
                <w:szCs w:val="20"/>
              </w:rPr>
            </w:pPr>
          </w:p>
          <w:p w14:paraId="421EA818" w14:textId="77777777" w:rsidR="00E20A3F" w:rsidRPr="00311A3F" w:rsidRDefault="00E20A3F">
            <w:pPr>
              <w:rPr>
                <w:rFonts w:asciiTheme="minorHAnsi" w:hAnsiTheme="minorHAnsi" w:cstheme="minorHAnsi"/>
                <w:sz w:val="20"/>
                <w:szCs w:val="20"/>
              </w:rPr>
            </w:pPr>
          </w:p>
          <w:p w14:paraId="2D237CBB" w14:textId="77777777" w:rsidR="00E20A3F" w:rsidRPr="00311A3F" w:rsidRDefault="00E20A3F">
            <w:pPr>
              <w:rPr>
                <w:rFonts w:asciiTheme="minorHAnsi" w:hAnsiTheme="minorHAnsi" w:cstheme="minorHAnsi"/>
                <w:sz w:val="20"/>
                <w:szCs w:val="20"/>
              </w:rPr>
            </w:pPr>
          </w:p>
          <w:p w14:paraId="4574EDDF" w14:textId="77777777" w:rsidR="00E20A3F" w:rsidRPr="00311A3F" w:rsidRDefault="00E20A3F">
            <w:pPr>
              <w:rPr>
                <w:rFonts w:asciiTheme="minorHAnsi" w:hAnsiTheme="minorHAnsi" w:cstheme="minorHAnsi"/>
                <w:sz w:val="20"/>
                <w:szCs w:val="20"/>
              </w:rPr>
            </w:pPr>
          </w:p>
          <w:p w14:paraId="07206E47" w14:textId="77777777" w:rsidR="00E20A3F" w:rsidRPr="00311A3F" w:rsidRDefault="00E20A3F">
            <w:pPr>
              <w:rPr>
                <w:rFonts w:asciiTheme="minorHAnsi" w:hAnsiTheme="minorHAnsi" w:cstheme="minorHAnsi"/>
                <w:sz w:val="20"/>
                <w:szCs w:val="20"/>
              </w:rPr>
            </w:pPr>
          </w:p>
          <w:p w14:paraId="02334C26" w14:textId="77777777" w:rsidR="00E20A3F" w:rsidRPr="00311A3F" w:rsidRDefault="00E20A3F">
            <w:pPr>
              <w:rPr>
                <w:rFonts w:asciiTheme="minorHAnsi" w:hAnsiTheme="minorHAnsi" w:cstheme="minorHAnsi"/>
                <w:sz w:val="20"/>
                <w:szCs w:val="20"/>
              </w:rPr>
            </w:pPr>
          </w:p>
          <w:p w14:paraId="04FD03AF" w14:textId="77777777" w:rsidR="00E20A3F" w:rsidRPr="00311A3F" w:rsidRDefault="00E20A3F">
            <w:pPr>
              <w:rPr>
                <w:rFonts w:asciiTheme="minorHAnsi" w:hAnsiTheme="minorHAnsi" w:cstheme="minorHAnsi"/>
                <w:sz w:val="20"/>
                <w:szCs w:val="20"/>
              </w:rPr>
            </w:pPr>
          </w:p>
          <w:p w14:paraId="7982F4B0" w14:textId="77777777" w:rsidR="00E20A3F" w:rsidRPr="00311A3F" w:rsidRDefault="00E20A3F">
            <w:pPr>
              <w:rPr>
                <w:rFonts w:asciiTheme="minorHAnsi" w:hAnsiTheme="minorHAnsi" w:cstheme="minorHAnsi"/>
                <w:sz w:val="20"/>
                <w:szCs w:val="20"/>
              </w:rPr>
            </w:pPr>
          </w:p>
          <w:p w14:paraId="2FF209E7" w14:textId="77777777" w:rsidR="00E20A3F" w:rsidRPr="00311A3F" w:rsidRDefault="00E20A3F">
            <w:pPr>
              <w:rPr>
                <w:rFonts w:asciiTheme="minorHAnsi" w:hAnsiTheme="minorHAnsi" w:cstheme="minorHAnsi"/>
                <w:sz w:val="20"/>
                <w:szCs w:val="20"/>
              </w:rPr>
            </w:pPr>
          </w:p>
          <w:p w14:paraId="7372A4ED" w14:textId="77777777" w:rsidR="00E20A3F" w:rsidRPr="00311A3F" w:rsidRDefault="00E20A3F">
            <w:pPr>
              <w:rPr>
                <w:rFonts w:asciiTheme="minorHAnsi" w:hAnsiTheme="minorHAnsi" w:cstheme="minorHAnsi"/>
                <w:sz w:val="20"/>
                <w:szCs w:val="20"/>
              </w:rPr>
            </w:pPr>
          </w:p>
          <w:p w14:paraId="102E1947" w14:textId="77777777" w:rsidR="00E20A3F" w:rsidRPr="00311A3F" w:rsidRDefault="00E20A3F">
            <w:pPr>
              <w:rPr>
                <w:rFonts w:asciiTheme="minorHAnsi" w:hAnsiTheme="minorHAnsi" w:cstheme="minorHAnsi"/>
                <w:sz w:val="20"/>
                <w:szCs w:val="20"/>
              </w:rPr>
            </w:pPr>
          </w:p>
          <w:p w14:paraId="538C71F6" w14:textId="77777777" w:rsidR="00E20A3F" w:rsidRPr="00311A3F" w:rsidRDefault="00E20A3F">
            <w:pPr>
              <w:rPr>
                <w:rFonts w:asciiTheme="minorHAnsi" w:hAnsiTheme="minorHAnsi" w:cstheme="minorHAnsi"/>
                <w:sz w:val="20"/>
                <w:szCs w:val="20"/>
              </w:rPr>
            </w:pPr>
          </w:p>
          <w:p w14:paraId="4DFCDAE9" w14:textId="77777777" w:rsidR="00E20A3F" w:rsidRPr="00311A3F" w:rsidRDefault="00E20A3F">
            <w:pPr>
              <w:rPr>
                <w:rFonts w:asciiTheme="minorHAnsi" w:hAnsiTheme="minorHAnsi" w:cstheme="minorHAnsi"/>
                <w:sz w:val="20"/>
                <w:szCs w:val="20"/>
              </w:rPr>
            </w:pPr>
          </w:p>
          <w:p w14:paraId="7866EFBD" w14:textId="77777777" w:rsidR="00E20A3F" w:rsidRPr="00311A3F" w:rsidRDefault="00E20A3F">
            <w:pPr>
              <w:rPr>
                <w:rFonts w:asciiTheme="minorHAnsi" w:hAnsiTheme="minorHAnsi" w:cstheme="minorHAnsi"/>
                <w:sz w:val="20"/>
                <w:szCs w:val="20"/>
              </w:rPr>
            </w:pPr>
          </w:p>
          <w:p w14:paraId="2008105C" w14:textId="77777777" w:rsidR="00E20A3F" w:rsidRPr="00311A3F" w:rsidRDefault="00E20A3F">
            <w:pPr>
              <w:rPr>
                <w:rFonts w:asciiTheme="minorHAnsi" w:hAnsiTheme="minorHAnsi" w:cstheme="minorHAnsi"/>
                <w:sz w:val="20"/>
                <w:szCs w:val="20"/>
              </w:rPr>
            </w:pPr>
          </w:p>
          <w:p w14:paraId="70686612" w14:textId="77777777" w:rsidR="00E20A3F" w:rsidRPr="00311A3F" w:rsidRDefault="00E20A3F">
            <w:pPr>
              <w:rPr>
                <w:rFonts w:asciiTheme="minorHAnsi" w:hAnsiTheme="minorHAnsi" w:cstheme="minorHAnsi"/>
                <w:sz w:val="20"/>
                <w:szCs w:val="20"/>
              </w:rPr>
            </w:pPr>
          </w:p>
          <w:p w14:paraId="7020B9C5" w14:textId="77777777" w:rsidR="00E20A3F" w:rsidRPr="00311A3F" w:rsidRDefault="00E20A3F">
            <w:pPr>
              <w:rPr>
                <w:rFonts w:asciiTheme="minorHAnsi" w:hAnsiTheme="minorHAnsi" w:cstheme="minorHAnsi"/>
                <w:sz w:val="20"/>
                <w:szCs w:val="20"/>
              </w:rPr>
            </w:pPr>
          </w:p>
          <w:p w14:paraId="020B700B" w14:textId="77777777" w:rsidR="00E20A3F" w:rsidRPr="00311A3F" w:rsidRDefault="00E20A3F">
            <w:pPr>
              <w:rPr>
                <w:rFonts w:asciiTheme="minorHAnsi" w:hAnsiTheme="minorHAnsi" w:cstheme="minorHAnsi"/>
                <w:sz w:val="20"/>
                <w:szCs w:val="20"/>
              </w:rPr>
            </w:pPr>
          </w:p>
          <w:p w14:paraId="0BD6001C" w14:textId="77777777" w:rsidR="00E20A3F" w:rsidRPr="00311A3F" w:rsidRDefault="00E20A3F">
            <w:pPr>
              <w:rPr>
                <w:rFonts w:asciiTheme="minorHAnsi" w:hAnsiTheme="minorHAnsi" w:cstheme="minorHAnsi"/>
                <w:sz w:val="20"/>
                <w:szCs w:val="20"/>
              </w:rPr>
            </w:pPr>
          </w:p>
          <w:p w14:paraId="2BCEE8CC" w14:textId="77777777" w:rsidR="00E20A3F" w:rsidRPr="00311A3F" w:rsidRDefault="00E20A3F">
            <w:pPr>
              <w:rPr>
                <w:rFonts w:asciiTheme="minorHAnsi" w:hAnsiTheme="minorHAnsi" w:cstheme="minorHAnsi"/>
                <w:sz w:val="20"/>
                <w:szCs w:val="20"/>
              </w:rPr>
            </w:pPr>
          </w:p>
          <w:p w14:paraId="3BC5B48A" w14:textId="77777777" w:rsidR="00E20A3F" w:rsidRPr="00311A3F" w:rsidRDefault="00E20A3F">
            <w:pPr>
              <w:rPr>
                <w:rFonts w:asciiTheme="minorHAnsi" w:hAnsiTheme="minorHAnsi" w:cstheme="minorHAnsi"/>
                <w:sz w:val="20"/>
                <w:szCs w:val="20"/>
              </w:rPr>
            </w:pPr>
          </w:p>
          <w:p w14:paraId="2AABE5F1" w14:textId="77777777" w:rsidR="00E20A3F" w:rsidRPr="00311A3F" w:rsidRDefault="00E20A3F">
            <w:pPr>
              <w:rPr>
                <w:rFonts w:asciiTheme="minorHAnsi" w:hAnsiTheme="minorHAnsi" w:cstheme="minorHAnsi"/>
                <w:sz w:val="20"/>
                <w:szCs w:val="20"/>
              </w:rPr>
            </w:pPr>
          </w:p>
          <w:p w14:paraId="1FA11B94" w14:textId="77777777" w:rsidR="00E20A3F" w:rsidRPr="00311A3F" w:rsidRDefault="00E20A3F">
            <w:pPr>
              <w:rPr>
                <w:rFonts w:asciiTheme="minorHAnsi" w:hAnsiTheme="minorHAnsi" w:cstheme="minorHAnsi"/>
                <w:sz w:val="20"/>
                <w:szCs w:val="20"/>
              </w:rPr>
            </w:pPr>
          </w:p>
        </w:tc>
        <w:tc>
          <w:tcPr>
            <w:tcW w:w="5382" w:type="dxa"/>
          </w:tcPr>
          <w:p w14:paraId="02ABCC1E" w14:textId="77777777" w:rsidR="00E20A3F" w:rsidRPr="00311A3F" w:rsidRDefault="008251B2">
            <w:pPr>
              <w:rPr>
                <w:rFonts w:asciiTheme="minorHAnsi" w:hAnsiTheme="minorHAnsi" w:cstheme="minorHAnsi"/>
                <w:sz w:val="20"/>
                <w:szCs w:val="20"/>
              </w:rPr>
            </w:pPr>
            <w:r w:rsidRPr="00311A3F">
              <w:rPr>
                <w:rFonts w:asciiTheme="minorHAnsi" w:hAnsiTheme="minorHAnsi" w:cstheme="minorHAnsi"/>
                <w:sz w:val="20"/>
                <w:szCs w:val="20"/>
              </w:rPr>
              <w:t xml:space="preserve">Nenne aus deiner Informationstabelle (M1) kartenbasierte Argumente, die </w:t>
            </w:r>
            <w:r w:rsidRPr="00311A3F">
              <w:rPr>
                <w:rFonts w:asciiTheme="minorHAnsi" w:hAnsiTheme="minorHAnsi" w:cstheme="minorHAnsi"/>
                <w:sz w:val="20"/>
                <w:szCs w:val="20"/>
                <w:u w:val="single"/>
              </w:rPr>
              <w:t>dagegen</w:t>
            </w:r>
            <w:r w:rsidRPr="00311A3F">
              <w:rPr>
                <w:rFonts w:asciiTheme="minorHAnsi" w:hAnsiTheme="minorHAnsi" w:cstheme="minorHAnsi"/>
                <w:sz w:val="20"/>
                <w:szCs w:val="20"/>
              </w:rPr>
              <w:t xml:space="preserve"> sprechen und belege sie anhand der Karten (A-C):</w:t>
            </w:r>
          </w:p>
        </w:tc>
      </w:tr>
    </w:tbl>
    <w:p w14:paraId="043C6526" w14:textId="77777777" w:rsidR="007D716A" w:rsidRPr="007D716A" w:rsidRDefault="007D716A" w:rsidP="007D716A">
      <w:pPr>
        <w:pBdr>
          <w:bottom w:val="single" w:sz="12" w:space="1" w:color="auto"/>
        </w:pBdr>
        <w:rPr>
          <w:rFonts w:asciiTheme="minorHAnsi" w:hAnsiTheme="minorHAnsi" w:cstheme="minorHAnsi"/>
          <w:sz w:val="22"/>
          <w:szCs w:val="22"/>
        </w:rPr>
      </w:pPr>
      <w:r>
        <w:br w:type="page"/>
      </w:r>
    </w:p>
    <w:p w14:paraId="62FB3FCB" w14:textId="6162E9FC" w:rsidR="007D716A" w:rsidRDefault="007D716A" w:rsidP="007D716A">
      <w:pPr>
        <w:pBdr>
          <w:bottom w:val="single" w:sz="12" w:space="1" w:color="auto"/>
        </w:pBdr>
        <w:rPr>
          <w:rFonts w:asciiTheme="minorHAnsi" w:hAnsiTheme="minorHAnsi" w:cstheme="minorHAnsi"/>
          <w:b/>
          <w:bCs/>
          <w:sz w:val="22"/>
          <w:szCs w:val="22"/>
        </w:rPr>
      </w:pPr>
    </w:p>
    <w:p w14:paraId="2AB74EAD" w14:textId="55520C6D" w:rsidR="00044B8B" w:rsidRDefault="00044B8B" w:rsidP="007D716A">
      <w:pPr>
        <w:pBdr>
          <w:bottom w:val="single" w:sz="12" w:space="1" w:color="auto"/>
        </w:pBdr>
        <w:rPr>
          <w:rFonts w:asciiTheme="minorHAnsi" w:hAnsiTheme="minorHAnsi" w:cstheme="minorHAnsi"/>
          <w:b/>
          <w:bCs/>
          <w:sz w:val="22"/>
          <w:szCs w:val="22"/>
        </w:rPr>
      </w:pPr>
    </w:p>
    <w:p w14:paraId="47B399AC" w14:textId="77777777" w:rsidR="00044B8B" w:rsidRPr="007D716A" w:rsidRDefault="00044B8B" w:rsidP="007D716A">
      <w:pPr>
        <w:pBdr>
          <w:bottom w:val="single" w:sz="12" w:space="1" w:color="auto"/>
        </w:pBdr>
        <w:rPr>
          <w:rFonts w:asciiTheme="minorHAnsi" w:hAnsiTheme="minorHAnsi" w:cstheme="minorHAnsi"/>
          <w:b/>
          <w:bCs/>
          <w:sz w:val="22"/>
          <w:szCs w:val="22"/>
        </w:rPr>
      </w:pPr>
    </w:p>
    <w:p w14:paraId="48292B98" w14:textId="77777777" w:rsidR="007D716A" w:rsidRDefault="007D716A" w:rsidP="007D716A">
      <w:pPr>
        <w:rPr>
          <w:rFonts w:asciiTheme="minorHAnsi" w:hAnsiTheme="minorHAnsi" w:cstheme="minorHAnsi"/>
          <w:b/>
          <w:bCs/>
          <w:sz w:val="22"/>
          <w:szCs w:val="22"/>
        </w:rPr>
      </w:pPr>
    </w:p>
    <w:p w14:paraId="5BCB2942" w14:textId="48B0F80F" w:rsidR="007D716A" w:rsidRDefault="007D716A" w:rsidP="007D716A">
      <w:pPr>
        <w:rPr>
          <w:rFonts w:asciiTheme="minorHAnsi" w:hAnsiTheme="minorHAnsi" w:cstheme="minorHAnsi"/>
          <w:b/>
          <w:bCs/>
          <w:sz w:val="22"/>
          <w:szCs w:val="22"/>
        </w:rPr>
      </w:pPr>
      <w:r w:rsidRPr="007D716A">
        <w:rPr>
          <w:rFonts w:asciiTheme="minorHAnsi" w:hAnsiTheme="minorHAnsi" w:cstheme="minorHAnsi"/>
          <w:b/>
          <w:bCs/>
          <w:noProof/>
          <w:sz w:val="22"/>
          <w:szCs w:val="22"/>
        </w:rPr>
        <w:drawing>
          <wp:anchor distT="0" distB="0" distL="114300" distR="114300" simplePos="0" relativeHeight="251659264" behindDoc="0" locked="0" layoutInCell="1" allowOverlap="1" wp14:anchorId="722B085A" wp14:editId="77EC5D8D">
            <wp:simplePos x="0" y="0"/>
            <wp:positionH relativeFrom="column">
              <wp:posOffset>4041775</wp:posOffset>
            </wp:positionH>
            <wp:positionV relativeFrom="paragraph">
              <wp:posOffset>9525</wp:posOffset>
            </wp:positionV>
            <wp:extent cx="359410" cy="359410"/>
            <wp:effectExtent l="0" t="0" r="2540" b="2540"/>
            <wp:wrapNone/>
            <wp:docPr id="12" name="Grafik 12"/>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7D716A">
        <w:rPr>
          <w:rFonts w:asciiTheme="minorHAnsi" w:hAnsiTheme="minorHAnsi" w:cstheme="minorHAnsi"/>
          <w:b/>
          <w:bCs/>
          <w:sz w:val="22"/>
          <w:szCs w:val="22"/>
        </w:rPr>
        <w:t xml:space="preserve">Gebt uns ein Feedback zu diesem Unterrichtsmaterial! </w:t>
      </w:r>
    </w:p>
    <w:p w14:paraId="465CC734" w14:textId="77777777" w:rsidR="007D716A" w:rsidRPr="007D716A" w:rsidRDefault="007D716A" w:rsidP="007D716A">
      <w:pPr>
        <w:rPr>
          <w:rFonts w:asciiTheme="minorHAnsi" w:hAnsiTheme="minorHAnsi" w:cstheme="minorHAnsi"/>
          <w:b/>
          <w:bCs/>
          <w:sz w:val="22"/>
          <w:szCs w:val="22"/>
        </w:rPr>
      </w:pPr>
    </w:p>
    <w:p w14:paraId="1BFAB301" w14:textId="77777777" w:rsidR="007D716A" w:rsidRPr="009C2FA5" w:rsidRDefault="009C2FA5" w:rsidP="007D716A">
      <w:pPr>
        <w:rPr>
          <w:rFonts w:asciiTheme="minorHAnsi" w:hAnsiTheme="minorHAnsi" w:cstheme="minorHAnsi"/>
          <w:color w:val="000000"/>
          <w:sz w:val="20"/>
          <w:szCs w:val="20"/>
        </w:rPr>
      </w:pPr>
      <w:hyperlink r:id="rId21" w:history="1">
        <w:r w:rsidR="007D716A" w:rsidRPr="009C2FA5">
          <w:rPr>
            <w:rStyle w:val="Hyperlink"/>
            <w:rFonts w:asciiTheme="minorHAnsi" w:hAnsiTheme="minorHAnsi" w:cstheme="minorHAnsi"/>
            <w:sz w:val="20"/>
            <w:szCs w:val="20"/>
          </w:rPr>
          <w:t>https://online-befragungen.it.nrw.de/kf/?p1=4&amp;p2=1&amp;p3=3&amp;_init=true</w:t>
        </w:r>
      </w:hyperlink>
    </w:p>
    <w:p w14:paraId="7BB1E1A9" w14:textId="77777777" w:rsidR="007D716A" w:rsidRPr="00E26841" w:rsidRDefault="007D716A" w:rsidP="007D716A">
      <w:pPr>
        <w:rPr>
          <w:rFonts w:cs="Arial"/>
          <w:b/>
          <w:bCs/>
        </w:rPr>
      </w:pPr>
    </w:p>
    <w:sectPr w:rsidR="007D716A" w:rsidRPr="00E26841" w:rsidSect="001B4B70">
      <w:headerReference w:type="default" r:id="rId22"/>
      <w:footerReference w:type="default" r:id="rId23"/>
      <w:pgSz w:w="11906" w:h="16838" w:code="9"/>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DC1A" w14:textId="77777777" w:rsidR="008F28F4" w:rsidRDefault="008F28F4">
      <w:r>
        <w:separator/>
      </w:r>
    </w:p>
  </w:endnote>
  <w:endnote w:type="continuationSeparator" w:id="0">
    <w:p w14:paraId="0A2984E4" w14:textId="77777777" w:rsidR="008F28F4" w:rsidRDefault="008F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3851" w14:textId="77777777" w:rsidR="00E20A3F" w:rsidRDefault="00E20A3F">
    <w:pPr>
      <w:pStyle w:val="Fuzeile"/>
      <w:pBdr>
        <w:bottom w:val="single" w:sz="6" w:space="1" w:color="000000"/>
      </w:pBdr>
      <w:rPr>
        <w:rFonts w:cs="Arial"/>
        <w:sz w:val="16"/>
        <w:szCs w:val="16"/>
      </w:rPr>
    </w:pPr>
  </w:p>
  <w:p w14:paraId="3DB73652" w14:textId="77777777" w:rsidR="00E20A3F" w:rsidRDefault="008251B2">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38ABB8CA" w14:textId="22ABB901" w:rsidR="00E20A3F" w:rsidRDefault="008251B2">
    <w:pPr>
      <w:pStyle w:val="Fuzeile"/>
    </w:pPr>
    <w:r>
      <w:rPr>
        <w:rFonts w:cs="Arial"/>
        <w:sz w:val="16"/>
        <w:szCs w:val="16"/>
      </w:rPr>
      <w:t>© Das Material unterliegt der CC BY-SA 4.0-Lizenz.</w:t>
    </w:r>
    <w:r w:rsidR="00154BF4">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90C8" w14:textId="77777777" w:rsidR="008F28F4" w:rsidRDefault="008F28F4">
      <w:r>
        <w:separator/>
      </w:r>
    </w:p>
  </w:footnote>
  <w:footnote w:type="continuationSeparator" w:id="0">
    <w:p w14:paraId="1E040D88" w14:textId="77777777" w:rsidR="008F28F4" w:rsidRDefault="008F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A340" w14:textId="77777777" w:rsidR="00E20A3F" w:rsidRDefault="008251B2">
    <w:pPr>
      <w:jc w:val="right"/>
    </w:pPr>
    <w:r>
      <w:rPr>
        <w:noProof/>
      </w:rPr>
      <mc:AlternateContent>
        <mc:Choice Requires="wpg">
          <w:drawing>
            <wp:inline distT="0" distB="0" distL="0" distR="0" wp14:anchorId="03268699" wp14:editId="78065294">
              <wp:extent cx="1145540" cy="434426"/>
              <wp:effectExtent l="0" t="0" r="0" b="3810"/>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259ADE0C" wp14:editId="41453A84">
              <wp:extent cx="516600" cy="439200"/>
              <wp:effectExtent l="0" t="0" r="0" b="0"/>
              <wp:docPr id="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17E2B0B9" wp14:editId="6EA269B8">
              <wp:extent cx="1713185" cy="427163"/>
              <wp:effectExtent l="0" t="0" r="1905" b="0"/>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414"/>
    <w:multiLevelType w:val="multilevel"/>
    <w:tmpl w:val="EC3A03B8"/>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9E0D01"/>
    <w:multiLevelType w:val="multilevel"/>
    <w:tmpl w:val="455AE4F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FD5A3B"/>
    <w:multiLevelType w:val="multilevel"/>
    <w:tmpl w:val="9D52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A18EF"/>
    <w:multiLevelType w:val="multilevel"/>
    <w:tmpl w:val="7A1AC1A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7C7155"/>
    <w:multiLevelType w:val="multilevel"/>
    <w:tmpl w:val="2870D69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7E47DD"/>
    <w:multiLevelType w:val="multilevel"/>
    <w:tmpl w:val="360CE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C555B"/>
    <w:multiLevelType w:val="multilevel"/>
    <w:tmpl w:val="AE94D470"/>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5EF0C3D"/>
    <w:multiLevelType w:val="multilevel"/>
    <w:tmpl w:val="6D721E70"/>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9904C5"/>
    <w:multiLevelType w:val="multilevel"/>
    <w:tmpl w:val="421228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7509E"/>
    <w:multiLevelType w:val="multilevel"/>
    <w:tmpl w:val="13286A7A"/>
    <w:lvl w:ilvl="0">
      <w:start w:val="9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564FD4"/>
    <w:multiLevelType w:val="multilevel"/>
    <w:tmpl w:val="A1B4EFD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63522F"/>
    <w:multiLevelType w:val="multilevel"/>
    <w:tmpl w:val="4CA0F81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9458D1"/>
    <w:multiLevelType w:val="multilevel"/>
    <w:tmpl w:val="386E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11"/>
  </w:num>
  <w:num w:numId="5">
    <w:abstractNumId w:val="4"/>
  </w:num>
  <w:num w:numId="6">
    <w:abstractNumId w:val="0"/>
  </w:num>
  <w:num w:numId="7">
    <w:abstractNumId w:val="8"/>
  </w:num>
  <w:num w:numId="8">
    <w:abstractNumId w:val="12"/>
  </w:num>
  <w:num w:numId="9">
    <w:abstractNumId w:val="2"/>
  </w:num>
  <w:num w:numId="10">
    <w:abstractNumId w:val="5"/>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3F"/>
    <w:rsid w:val="000402CD"/>
    <w:rsid w:val="00044B8B"/>
    <w:rsid w:val="000565BF"/>
    <w:rsid w:val="00060B3A"/>
    <w:rsid w:val="000B1315"/>
    <w:rsid w:val="000F769E"/>
    <w:rsid w:val="0011005C"/>
    <w:rsid w:val="00154BF4"/>
    <w:rsid w:val="001A10F6"/>
    <w:rsid w:val="001B4B70"/>
    <w:rsid w:val="002536F2"/>
    <w:rsid w:val="00284B61"/>
    <w:rsid w:val="00305E4A"/>
    <w:rsid w:val="00311A3F"/>
    <w:rsid w:val="003163FB"/>
    <w:rsid w:val="00341342"/>
    <w:rsid w:val="003F09DD"/>
    <w:rsid w:val="00426D17"/>
    <w:rsid w:val="004F72F7"/>
    <w:rsid w:val="00502F8E"/>
    <w:rsid w:val="005046D7"/>
    <w:rsid w:val="005135E7"/>
    <w:rsid w:val="00594059"/>
    <w:rsid w:val="005E1F48"/>
    <w:rsid w:val="00672E42"/>
    <w:rsid w:val="007A17B4"/>
    <w:rsid w:val="007D716A"/>
    <w:rsid w:val="008251B2"/>
    <w:rsid w:val="00883F68"/>
    <w:rsid w:val="008A1C3B"/>
    <w:rsid w:val="008F28F4"/>
    <w:rsid w:val="009C2FA5"/>
    <w:rsid w:val="00AE0570"/>
    <w:rsid w:val="00B142CA"/>
    <w:rsid w:val="00C77E4C"/>
    <w:rsid w:val="00C80A28"/>
    <w:rsid w:val="00C813E8"/>
    <w:rsid w:val="00D528B6"/>
    <w:rsid w:val="00E20A3F"/>
    <w:rsid w:val="00E528AE"/>
    <w:rsid w:val="00EF12A2"/>
    <w:rsid w:val="00F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A8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Liberation Serif" w:eastAsia="SimSun" w:hAnsi="Liberation Serif" w:cs="Mangal"/>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pPr>
      <w:spacing w:after="0" w:line="240" w:lineRule="auto"/>
    </w:pPr>
    <w:rPr>
      <w:rFonts w:eastAsiaTheme="minorEastAsia"/>
      <w:lang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7765">
      <w:bodyDiv w:val="1"/>
      <w:marLeft w:val="0"/>
      <w:marRight w:val="0"/>
      <w:marTop w:val="0"/>
      <w:marBottom w:val="0"/>
      <w:divBdr>
        <w:top w:val="none" w:sz="0" w:space="0" w:color="auto"/>
        <w:left w:val="none" w:sz="0" w:space="0" w:color="auto"/>
        <w:bottom w:val="none" w:sz="0" w:space="0" w:color="auto"/>
        <w:right w:val="none" w:sz="0" w:space="0" w:color="auto"/>
      </w:divBdr>
    </w:div>
    <w:div w:id="5623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alatlas.statistikportal.de/?BL=DE&amp;TB=TB6&amp;TCode=AI007-1&amp;ICode=AI0706&amp;LYR=K&amp;scl=288895&amp;E=370723&amp;N=5714311&amp;Jhr=2022" TargetMode="External"/><Relationship Id="rId18" Type="http://schemas.openxmlformats.org/officeDocument/2006/relationships/hyperlink" Target="Anteil%20der%20Erwerbsta&#776;tigen%20(ET)%20im%20Dienstleistungsbereich" TargetMode="External"/><Relationship Id="rId3" Type="http://schemas.openxmlformats.org/officeDocument/2006/relationships/settings" Target="settings.xml"/><Relationship Id="rId21" Type="http://schemas.openxmlformats.org/officeDocument/2006/relationships/hyperlink" Target="https://online-befragungen.it.nrw.de/kf/?p1=4&amp;p2=1&amp;p3=3&amp;_init=true" TargetMode="External"/><Relationship Id="rId7" Type="http://schemas.openxmlformats.org/officeDocument/2006/relationships/hyperlink" Target="https://regionalatlas.statistikportal.de/?BL=DE&amp;TB=TB4&amp;TCode=AI004-3&amp;ICode=AI0404&amp;LYR=K&amp;scl=1155581&amp;E=336231&amp;N=5694164&amp;Jhr=2023" TargetMode="External"/><Relationship Id="rId12" Type="http://schemas.openxmlformats.org/officeDocument/2006/relationships/image" Target="media/image4.svg"/><Relationship Id="rId17" Type="http://schemas.openxmlformats.org/officeDocument/2006/relationships/hyperlink" Target="https://regionalatlas.statistikportal.de/?BL=DE&amp;TCode=AI007-1&amp;ICode=AI0703&amp;Jhr=2022&amp;LYR=K&amp;scl=288895&amp;E=367071&amp;N=5702155&amp;TB=TB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onalatlas.statistikportal.de/?BL=DE&amp;TB=TB4&amp;TCode=AI004-3&amp;ICode=AI0404&amp;LYR=K&amp;scl=1155581&amp;E=336231&amp;N=5694164&amp;Jhr=2023" TargetMode="External"/><Relationship Id="rId20" Type="http://schemas.openxmlformats.org/officeDocument/2006/relationships/image" Target="media/image8.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1.xml"/><Relationship Id="rId10" Type="http://schemas.openxmlformats.org/officeDocument/2006/relationships/hyperlink" Target="https://regionalatlas.statistikportal.de/?BL=DE&amp;TCode=AI007-1&amp;ICode=AI0703&amp;Jhr=2022&amp;LYR=K&amp;scl=288895&amp;E=367071&amp;N=5702155&amp;TB=TB6"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30.png"/><Relationship Id="rId5" Type="http://schemas.openxmlformats.org/officeDocument/2006/relationships/image" Target="media/image12.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2025-05-19T13:24:00Z</dcterms:created>
  <dcterms:modified xsi:type="dcterms:W3CDTF">2025-06-03T13:40:00Z</dcterms:modified>
</cp:coreProperties>
</file>